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9A" w:rsidRPr="00151F66" w:rsidRDefault="00037E9A" w:rsidP="00037E9A">
      <w:pPr>
        <w:jc w:val="center"/>
        <w:rPr>
          <w:rFonts w:ascii="Arial" w:hAnsi="Arial" w:cs="Arial"/>
        </w:rPr>
      </w:pPr>
      <w:r w:rsidRPr="00151F66">
        <w:rPr>
          <w:rFonts w:ascii="Arial" w:hAnsi="Arial" w:cs="Arial"/>
        </w:rPr>
        <w:t>ПОСТАНОВЛЕНИЕ</w:t>
      </w:r>
    </w:p>
    <w:p w:rsidR="00037E9A" w:rsidRPr="00151F66" w:rsidRDefault="00037E9A" w:rsidP="00037E9A">
      <w:pPr>
        <w:jc w:val="center"/>
        <w:rPr>
          <w:rFonts w:ascii="Arial" w:hAnsi="Arial" w:cs="Arial"/>
        </w:rPr>
      </w:pPr>
      <w:r w:rsidRPr="00151F66">
        <w:rPr>
          <w:rFonts w:ascii="Arial" w:hAnsi="Arial" w:cs="Arial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037E9A" w:rsidRPr="00151F66" w:rsidRDefault="00037E9A" w:rsidP="00037E9A">
      <w:pPr>
        <w:jc w:val="center"/>
        <w:rPr>
          <w:rFonts w:ascii="Arial" w:hAnsi="Arial" w:cs="Arial"/>
        </w:rPr>
      </w:pPr>
      <w:r w:rsidRPr="00151F66">
        <w:rPr>
          <w:rFonts w:ascii="Arial" w:hAnsi="Arial" w:cs="Arial"/>
        </w:rPr>
        <w:t>_______________________________________________________________</w:t>
      </w:r>
    </w:p>
    <w:p w:rsidR="00037E9A" w:rsidRPr="00151F66" w:rsidRDefault="00037E9A" w:rsidP="0038002C">
      <w:pPr>
        <w:jc w:val="both"/>
        <w:rPr>
          <w:rFonts w:ascii="Arial" w:hAnsi="Arial" w:cs="Arial"/>
        </w:rPr>
      </w:pPr>
    </w:p>
    <w:p w:rsidR="0038002C" w:rsidRPr="00151F66" w:rsidRDefault="0038002C" w:rsidP="0038002C">
      <w:pPr>
        <w:jc w:val="both"/>
        <w:rPr>
          <w:rFonts w:ascii="Arial" w:hAnsi="Arial" w:cs="Arial"/>
        </w:rPr>
      </w:pPr>
      <w:r w:rsidRPr="00151F66">
        <w:rPr>
          <w:rFonts w:ascii="Arial" w:hAnsi="Arial" w:cs="Arial"/>
        </w:rPr>
        <w:t xml:space="preserve">от </w:t>
      </w:r>
      <w:r w:rsidR="0093323D" w:rsidRPr="00151F66">
        <w:rPr>
          <w:rFonts w:ascii="Arial" w:hAnsi="Arial" w:cs="Arial"/>
        </w:rPr>
        <w:t>2</w:t>
      </w:r>
      <w:r w:rsidR="00256512" w:rsidRPr="00151F66">
        <w:rPr>
          <w:rFonts w:ascii="Arial" w:hAnsi="Arial" w:cs="Arial"/>
        </w:rPr>
        <w:t xml:space="preserve">5 октября 2016 </w:t>
      </w:r>
      <w:r w:rsidRPr="00151F66">
        <w:rPr>
          <w:rFonts w:ascii="Arial" w:hAnsi="Arial" w:cs="Arial"/>
        </w:rPr>
        <w:t>г.</w:t>
      </w:r>
      <w:r w:rsidRPr="00151F66">
        <w:rPr>
          <w:rFonts w:ascii="Arial" w:hAnsi="Arial" w:cs="Arial"/>
        </w:rPr>
        <w:tab/>
      </w:r>
      <w:r w:rsidRPr="00151F66">
        <w:rPr>
          <w:rFonts w:ascii="Arial" w:hAnsi="Arial" w:cs="Arial"/>
        </w:rPr>
        <w:tab/>
      </w:r>
      <w:r w:rsidRPr="00151F66">
        <w:rPr>
          <w:rFonts w:ascii="Arial" w:hAnsi="Arial" w:cs="Arial"/>
        </w:rPr>
        <w:tab/>
      </w:r>
      <w:r w:rsidR="00256512" w:rsidRPr="00151F66">
        <w:rPr>
          <w:rFonts w:ascii="Arial" w:hAnsi="Arial" w:cs="Arial"/>
        </w:rPr>
        <w:t xml:space="preserve">№ </w:t>
      </w:r>
      <w:r w:rsidRPr="00151F66">
        <w:rPr>
          <w:rFonts w:ascii="Arial" w:hAnsi="Arial" w:cs="Arial"/>
        </w:rPr>
        <w:t>5</w:t>
      </w:r>
      <w:r w:rsidR="00256512" w:rsidRPr="00151F66">
        <w:rPr>
          <w:rFonts w:ascii="Arial" w:hAnsi="Arial" w:cs="Arial"/>
        </w:rPr>
        <w:t>2</w:t>
      </w:r>
    </w:p>
    <w:p w:rsidR="0038002C" w:rsidRPr="00151F66" w:rsidRDefault="0038002C" w:rsidP="0038002C">
      <w:pPr>
        <w:jc w:val="both"/>
        <w:rPr>
          <w:rFonts w:ascii="Arial" w:hAnsi="Arial" w:cs="Arial"/>
        </w:rPr>
      </w:pPr>
    </w:p>
    <w:p w:rsidR="0038002C" w:rsidRPr="00151F66" w:rsidRDefault="0038002C" w:rsidP="00256512">
      <w:pPr>
        <w:jc w:val="center"/>
        <w:rPr>
          <w:rFonts w:ascii="Arial" w:hAnsi="Arial" w:cs="Arial"/>
        </w:rPr>
      </w:pPr>
      <w:r w:rsidRPr="00151F66">
        <w:rPr>
          <w:rFonts w:ascii="Arial" w:hAnsi="Arial" w:cs="Arial"/>
        </w:rPr>
        <w:t xml:space="preserve">Об утверждении Перечня муниципальных услуг, оказываемых </w:t>
      </w:r>
      <w:r w:rsidR="00256512" w:rsidRPr="00151F66">
        <w:rPr>
          <w:rFonts w:ascii="Arial" w:hAnsi="Arial" w:cs="Arial"/>
        </w:rPr>
        <w:t>А</w:t>
      </w:r>
      <w:r w:rsidRPr="00151F66">
        <w:rPr>
          <w:rFonts w:ascii="Arial" w:hAnsi="Arial" w:cs="Arial"/>
        </w:rPr>
        <w:t>дминистрацией</w:t>
      </w:r>
      <w:r w:rsidR="00256512" w:rsidRPr="00151F66">
        <w:rPr>
          <w:rFonts w:ascii="Arial" w:hAnsi="Arial" w:cs="Arial"/>
        </w:rPr>
        <w:t xml:space="preserve"> </w:t>
      </w:r>
      <w:r w:rsidR="0093323D" w:rsidRPr="00151F66">
        <w:rPr>
          <w:rFonts w:ascii="Arial" w:hAnsi="Arial" w:cs="Arial"/>
        </w:rPr>
        <w:t>Лемешкинс</w:t>
      </w:r>
      <w:r w:rsidRPr="00151F66">
        <w:rPr>
          <w:rFonts w:ascii="Arial" w:hAnsi="Arial" w:cs="Arial"/>
        </w:rPr>
        <w:t>кого сельского поселения</w:t>
      </w:r>
      <w:r w:rsidR="00256512" w:rsidRPr="00151F66">
        <w:rPr>
          <w:rFonts w:ascii="Arial" w:hAnsi="Arial" w:cs="Arial"/>
        </w:rPr>
        <w:t xml:space="preserve"> </w:t>
      </w:r>
      <w:r w:rsidRPr="00151F66">
        <w:rPr>
          <w:rFonts w:ascii="Arial" w:hAnsi="Arial" w:cs="Arial"/>
        </w:rPr>
        <w:t>Руднянского муниципального района</w:t>
      </w:r>
    </w:p>
    <w:p w:rsidR="0038002C" w:rsidRPr="00151F66" w:rsidRDefault="0038002C" w:rsidP="0038002C">
      <w:pPr>
        <w:jc w:val="both"/>
        <w:rPr>
          <w:rFonts w:ascii="Arial" w:hAnsi="Arial" w:cs="Arial"/>
        </w:rPr>
      </w:pPr>
    </w:p>
    <w:p w:rsidR="0038002C" w:rsidRPr="00151F66" w:rsidRDefault="0038002C" w:rsidP="0038002C">
      <w:pPr>
        <w:jc w:val="both"/>
        <w:rPr>
          <w:rFonts w:ascii="Arial" w:hAnsi="Arial" w:cs="Arial"/>
        </w:rPr>
      </w:pPr>
    </w:p>
    <w:p w:rsidR="00256512" w:rsidRPr="00151F66" w:rsidRDefault="00256512" w:rsidP="0038002C">
      <w:pPr>
        <w:ind w:firstLine="284"/>
        <w:jc w:val="both"/>
        <w:rPr>
          <w:rFonts w:ascii="Arial" w:hAnsi="Arial" w:cs="Arial"/>
        </w:rPr>
      </w:pPr>
      <w:r w:rsidRPr="00151F66">
        <w:rPr>
          <w:rFonts w:ascii="Arial" w:hAnsi="Arial" w:cs="Arial"/>
        </w:rPr>
        <w:t xml:space="preserve">   </w:t>
      </w:r>
      <w:r w:rsidR="0038002C" w:rsidRPr="00151F66">
        <w:rPr>
          <w:rFonts w:ascii="Arial" w:hAnsi="Arial" w:cs="Arial"/>
        </w:rPr>
        <w:t>На основании пункта 1 статьи 6 Федерального закона от 27 июля 2010 года № 210-ФЗ «Об организации предоставления государст</w:t>
      </w:r>
      <w:r w:rsidRPr="00151F66">
        <w:rPr>
          <w:rFonts w:ascii="Arial" w:hAnsi="Arial" w:cs="Arial"/>
        </w:rPr>
        <w:t>венных и муниципальных услуг», А</w:t>
      </w:r>
      <w:r w:rsidR="0038002C" w:rsidRPr="00151F66">
        <w:rPr>
          <w:rFonts w:ascii="Arial" w:hAnsi="Arial" w:cs="Arial"/>
        </w:rPr>
        <w:t xml:space="preserve">дминистрация </w:t>
      </w:r>
      <w:r w:rsidR="0093323D" w:rsidRPr="00151F66">
        <w:rPr>
          <w:rFonts w:ascii="Arial" w:hAnsi="Arial" w:cs="Arial"/>
        </w:rPr>
        <w:t>Лемешкин</w:t>
      </w:r>
      <w:r w:rsidR="0038002C" w:rsidRPr="00151F66">
        <w:rPr>
          <w:rFonts w:ascii="Arial" w:hAnsi="Arial" w:cs="Arial"/>
        </w:rPr>
        <w:t xml:space="preserve">ского сельского поселения </w:t>
      </w:r>
    </w:p>
    <w:p w:rsidR="0038002C" w:rsidRPr="00151F66" w:rsidRDefault="00256512" w:rsidP="00256512">
      <w:pPr>
        <w:jc w:val="both"/>
        <w:rPr>
          <w:rFonts w:ascii="Arial" w:hAnsi="Arial" w:cs="Arial"/>
        </w:rPr>
      </w:pPr>
      <w:r w:rsidRPr="00151F66">
        <w:rPr>
          <w:rFonts w:ascii="Arial" w:hAnsi="Arial" w:cs="Arial"/>
        </w:rPr>
        <w:t>ПОСТАНОВЛЯЕТ</w:t>
      </w:r>
      <w:r w:rsidR="0038002C" w:rsidRPr="00151F66">
        <w:rPr>
          <w:rFonts w:ascii="Arial" w:hAnsi="Arial" w:cs="Arial"/>
        </w:rPr>
        <w:t>:</w:t>
      </w:r>
    </w:p>
    <w:p w:rsidR="0038002C" w:rsidRPr="00151F66" w:rsidRDefault="0038002C" w:rsidP="0038002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51F66">
        <w:rPr>
          <w:rFonts w:ascii="Arial" w:hAnsi="Arial" w:cs="Arial"/>
        </w:rPr>
        <w:t xml:space="preserve">Утвердить прилагаемый Перечень муниципальных услуг, оказываемых администрацией </w:t>
      </w:r>
      <w:r w:rsidR="0093323D" w:rsidRPr="00151F66">
        <w:rPr>
          <w:rFonts w:ascii="Arial" w:hAnsi="Arial" w:cs="Arial"/>
        </w:rPr>
        <w:t>Лемешкинского</w:t>
      </w:r>
      <w:r w:rsidRPr="00151F66">
        <w:rPr>
          <w:rFonts w:ascii="Arial" w:hAnsi="Arial" w:cs="Arial"/>
        </w:rPr>
        <w:t xml:space="preserve"> сельского поселения Руднянского муниципального района.</w:t>
      </w:r>
    </w:p>
    <w:p w:rsidR="00FD58D3" w:rsidRPr="00151F66" w:rsidRDefault="00FD58D3" w:rsidP="00FD58D3">
      <w:pPr>
        <w:ind w:left="284"/>
        <w:jc w:val="both"/>
        <w:rPr>
          <w:rFonts w:ascii="Arial" w:hAnsi="Arial" w:cs="Arial"/>
        </w:rPr>
      </w:pPr>
      <w:r w:rsidRPr="00151F66">
        <w:rPr>
          <w:rFonts w:ascii="Arial" w:hAnsi="Arial" w:cs="Arial"/>
        </w:rPr>
        <w:t>2. Постановление от 27.09.2011 г. № 58 «Об утверждении Перечня муниципальных услуг, оказываемых администрацией Лемешкинского сельского поселения Руднянского муниципального района» считать утратившим силу.</w:t>
      </w:r>
    </w:p>
    <w:p w:rsidR="0038002C" w:rsidRPr="00151F66" w:rsidRDefault="00FD58D3" w:rsidP="00FD58D3">
      <w:pPr>
        <w:spacing w:line="276" w:lineRule="auto"/>
        <w:ind w:left="284"/>
        <w:jc w:val="both"/>
        <w:rPr>
          <w:rFonts w:ascii="Arial" w:hAnsi="Arial" w:cs="Arial"/>
        </w:rPr>
      </w:pPr>
      <w:r w:rsidRPr="00151F66">
        <w:rPr>
          <w:rFonts w:ascii="Arial" w:hAnsi="Arial" w:cs="Arial"/>
        </w:rPr>
        <w:t xml:space="preserve">3.  </w:t>
      </w:r>
      <w:r w:rsidR="0038002C" w:rsidRPr="00151F66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8002C" w:rsidRPr="00151F66" w:rsidRDefault="0038002C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38002C" w:rsidRPr="00151F66" w:rsidRDefault="0038002C" w:rsidP="0038002C">
      <w:pPr>
        <w:rPr>
          <w:rFonts w:ascii="Arial" w:hAnsi="Arial" w:cs="Arial"/>
          <w:lang w:eastAsia="en-US"/>
        </w:rPr>
      </w:pPr>
    </w:p>
    <w:p w:rsidR="0038002C" w:rsidRPr="00151F66" w:rsidRDefault="0038002C" w:rsidP="0038002C">
      <w:pPr>
        <w:rPr>
          <w:rFonts w:ascii="Arial" w:hAnsi="Arial" w:cs="Arial"/>
          <w:lang w:eastAsia="en-US"/>
        </w:rPr>
      </w:pPr>
    </w:p>
    <w:p w:rsidR="0038002C" w:rsidRPr="00151F66" w:rsidRDefault="0038002C" w:rsidP="0038002C">
      <w:pPr>
        <w:rPr>
          <w:rFonts w:ascii="Arial" w:hAnsi="Arial" w:cs="Arial"/>
          <w:lang w:eastAsia="en-US"/>
        </w:rPr>
      </w:pPr>
      <w:r w:rsidRPr="00151F66">
        <w:rPr>
          <w:rFonts w:ascii="Arial" w:hAnsi="Arial" w:cs="Arial"/>
          <w:lang w:eastAsia="en-US"/>
        </w:rPr>
        <w:t xml:space="preserve">Глава </w:t>
      </w:r>
      <w:r w:rsidR="0093323D" w:rsidRPr="00151F66">
        <w:rPr>
          <w:rFonts w:ascii="Arial" w:hAnsi="Arial" w:cs="Arial"/>
          <w:lang w:eastAsia="en-US"/>
        </w:rPr>
        <w:t>Лемешкинс</w:t>
      </w:r>
      <w:r w:rsidRPr="00151F66">
        <w:rPr>
          <w:rFonts w:ascii="Arial" w:hAnsi="Arial" w:cs="Arial"/>
          <w:lang w:eastAsia="en-US"/>
        </w:rPr>
        <w:t>кого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3"/>
        <w:gridCol w:w="4798"/>
      </w:tblGrid>
      <w:tr w:rsidR="0038002C" w:rsidRPr="00151F66" w:rsidTr="00FF073F">
        <w:trPr>
          <w:trHeight w:val="32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38002C" w:rsidRPr="00151F66" w:rsidRDefault="0038002C" w:rsidP="00FF073F">
            <w:pPr>
              <w:rPr>
                <w:rFonts w:ascii="Arial" w:hAnsi="Arial" w:cs="Arial"/>
                <w:lang w:eastAsia="en-US"/>
              </w:rPr>
            </w:pPr>
            <w:r w:rsidRPr="00151F66">
              <w:rPr>
                <w:rFonts w:ascii="Arial" w:hAnsi="Arial" w:cs="Arial"/>
                <w:lang w:eastAsia="en-US"/>
              </w:rPr>
              <w:t xml:space="preserve">сельского поселения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38002C" w:rsidRPr="00151F66" w:rsidRDefault="0038002C" w:rsidP="00FD58D3">
            <w:pPr>
              <w:jc w:val="center"/>
              <w:rPr>
                <w:rFonts w:ascii="Arial" w:hAnsi="Arial" w:cs="Arial"/>
                <w:lang w:eastAsia="en-US"/>
              </w:rPr>
            </w:pPr>
            <w:r w:rsidRPr="00151F66">
              <w:rPr>
                <w:rFonts w:ascii="Arial" w:hAnsi="Arial" w:cs="Arial"/>
                <w:lang w:eastAsia="en-US"/>
              </w:rPr>
              <w:t xml:space="preserve">    </w:t>
            </w:r>
            <w:proofErr w:type="spellStart"/>
            <w:r w:rsidR="0093323D" w:rsidRPr="00151F66">
              <w:rPr>
                <w:rFonts w:ascii="Arial" w:hAnsi="Arial" w:cs="Arial"/>
                <w:lang w:eastAsia="en-US"/>
              </w:rPr>
              <w:t>И</w:t>
            </w:r>
            <w:r w:rsidRPr="00151F66">
              <w:rPr>
                <w:rFonts w:ascii="Arial" w:hAnsi="Arial" w:cs="Arial"/>
                <w:lang w:eastAsia="en-US"/>
              </w:rPr>
              <w:t>.</w:t>
            </w:r>
            <w:r w:rsidR="0093323D" w:rsidRPr="00151F66">
              <w:rPr>
                <w:rFonts w:ascii="Arial" w:hAnsi="Arial" w:cs="Arial"/>
                <w:lang w:eastAsia="en-US"/>
              </w:rPr>
              <w:t>А.</w:t>
            </w:r>
            <w:r w:rsidR="00FD58D3" w:rsidRPr="00151F66">
              <w:rPr>
                <w:rFonts w:ascii="Arial" w:hAnsi="Arial" w:cs="Arial"/>
                <w:lang w:eastAsia="en-US"/>
              </w:rPr>
              <w:t>Лемешкин</w:t>
            </w:r>
            <w:proofErr w:type="spellEnd"/>
            <w:r w:rsidRPr="00151F66">
              <w:rPr>
                <w:rFonts w:ascii="Arial" w:hAnsi="Arial" w:cs="Arial"/>
                <w:lang w:eastAsia="en-US"/>
              </w:rPr>
              <w:t xml:space="preserve">                                 </w:t>
            </w:r>
          </w:p>
        </w:tc>
      </w:tr>
    </w:tbl>
    <w:p w:rsidR="0038002C" w:rsidRPr="00151F66" w:rsidRDefault="0038002C" w:rsidP="0038002C">
      <w:pPr>
        <w:jc w:val="center"/>
        <w:rPr>
          <w:rFonts w:ascii="Arial" w:hAnsi="Arial" w:cs="Arial"/>
        </w:rPr>
      </w:pPr>
    </w:p>
    <w:p w:rsidR="001539E3" w:rsidRPr="00151F66" w:rsidRDefault="001539E3" w:rsidP="0038002C">
      <w:pPr>
        <w:jc w:val="center"/>
        <w:rPr>
          <w:rFonts w:ascii="Arial" w:hAnsi="Arial" w:cs="Arial"/>
        </w:rPr>
      </w:pPr>
    </w:p>
    <w:p w:rsidR="0038002C" w:rsidRPr="00151F66" w:rsidRDefault="0038002C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151F66">
        <w:rPr>
          <w:rFonts w:ascii="Arial" w:hAnsi="Arial" w:cs="Arial"/>
          <w:lang w:eastAsia="en-US"/>
        </w:rPr>
        <w:tab/>
      </w:r>
    </w:p>
    <w:p w:rsidR="0038002C" w:rsidRPr="00151F66" w:rsidRDefault="0038002C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38002C" w:rsidRPr="00151F66" w:rsidRDefault="0038002C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7C9" w:rsidRPr="00151F66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7C9" w:rsidRPr="00151F66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7C9" w:rsidRPr="00151F66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7C9" w:rsidRPr="00151F66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7C9" w:rsidRPr="00151F66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7C9" w:rsidRPr="00151F66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7C9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151F66" w:rsidRDefault="00151F66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7C9" w:rsidRPr="00151F66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bookmarkStart w:id="0" w:name="_GoBack"/>
      <w:bookmarkEnd w:id="0"/>
    </w:p>
    <w:p w:rsidR="00ED27C9" w:rsidRPr="00151F66" w:rsidRDefault="00ED27C9" w:rsidP="00ED27C9">
      <w:pPr>
        <w:jc w:val="center"/>
        <w:rPr>
          <w:rFonts w:ascii="Arial" w:hAnsi="Arial" w:cs="Arial"/>
          <w:b/>
        </w:rPr>
      </w:pPr>
      <w:r w:rsidRPr="00151F66">
        <w:rPr>
          <w:rFonts w:ascii="Arial" w:hAnsi="Arial" w:cs="Arial"/>
          <w:b/>
        </w:rPr>
        <w:lastRenderedPageBreak/>
        <w:t>Перечень муниципальных услуг, оказываемых</w:t>
      </w:r>
    </w:p>
    <w:p w:rsidR="00ED27C9" w:rsidRPr="00151F66" w:rsidRDefault="00ED27C9" w:rsidP="00ED27C9">
      <w:pPr>
        <w:jc w:val="center"/>
        <w:rPr>
          <w:rFonts w:ascii="Arial" w:hAnsi="Arial" w:cs="Arial"/>
          <w:b/>
        </w:rPr>
      </w:pPr>
      <w:r w:rsidRPr="00151F66">
        <w:rPr>
          <w:rFonts w:ascii="Arial" w:hAnsi="Arial" w:cs="Arial"/>
          <w:b/>
        </w:rPr>
        <w:t>Администрацией Лемешкинского сельского поселения</w:t>
      </w:r>
    </w:p>
    <w:p w:rsidR="00ED27C9" w:rsidRPr="00151F66" w:rsidRDefault="00ED27C9" w:rsidP="001539E3">
      <w:pPr>
        <w:jc w:val="center"/>
        <w:rPr>
          <w:rFonts w:ascii="Arial" w:hAnsi="Arial" w:cs="Arial"/>
          <w:b/>
        </w:rPr>
      </w:pPr>
      <w:r w:rsidRPr="00151F66">
        <w:rPr>
          <w:rFonts w:ascii="Arial" w:hAnsi="Arial" w:cs="Arial"/>
          <w:b/>
        </w:rPr>
        <w:t>Руднянского муниципального района</w:t>
      </w:r>
    </w:p>
    <w:tbl>
      <w:tblPr>
        <w:tblpPr w:leftFromText="180" w:rightFromText="180" w:bottomFromText="200" w:vertAnchor="text" w:horzAnchor="margin" w:tblpY="33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"/>
        <w:gridCol w:w="4787"/>
        <w:gridCol w:w="2126"/>
        <w:gridCol w:w="2445"/>
      </w:tblGrid>
      <w:tr w:rsidR="00ED27C9" w:rsidRPr="00151F66" w:rsidTr="00A50E6E">
        <w:trPr>
          <w:trHeight w:val="62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7C9" w:rsidRPr="00151F66" w:rsidRDefault="00ED27C9">
            <w:pPr>
              <w:jc w:val="center"/>
              <w:rPr>
                <w:rFonts w:ascii="Arial" w:hAnsi="Arial" w:cs="Arial"/>
                <w:b/>
              </w:rPr>
            </w:pPr>
            <w:r w:rsidRPr="00151F66">
              <w:rPr>
                <w:rFonts w:ascii="Arial" w:hAnsi="Arial" w:cs="Arial"/>
                <w:b/>
              </w:rPr>
              <w:t>№</w:t>
            </w:r>
          </w:p>
          <w:p w:rsidR="00ED27C9" w:rsidRPr="00151F66" w:rsidRDefault="00ED27C9">
            <w:pPr>
              <w:jc w:val="center"/>
              <w:rPr>
                <w:rFonts w:ascii="Arial" w:hAnsi="Arial" w:cs="Arial"/>
                <w:b/>
              </w:rPr>
            </w:pPr>
            <w:r w:rsidRPr="00151F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7C9" w:rsidRPr="00151F66" w:rsidRDefault="00ED27C9">
            <w:pPr>
              <w:jc w:val="center"/>
              <w:rPr>
                <w:rFonts w:ascii="Arial" w:hAnsi="Arial" w:cs="Arial"/>
                <w:b/>
              </w:rPr>
            </w:pPr>
            <w:r w:rsidRPr="00151F66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C9" w:rsidRPr="00151F66" w:rsidRDefault="00A50E6E">
            <w:pPr>
              <w:jc w:val="center"/>
              <w:rPr>
                <w:rFonts w:ascii="Arial" w:hAnsi="Arial" w:cs="Arial"/>
                <w:b/>
              </w:rPr>
            </w:pPr>
            <w:r w:rsidRPr="00151F66">
              <w:rPr>
                <w:rFonts w:ascii="Arial" w:hAnsi="Arial" w:cs="Arial"/>
                <w:b/>
              </w:rPr>
              <w:t>Адрес предоставления услуги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7C9" w:rsidRPr="00151F66" w:rsidRDefault="00ED27C9">
            <w:pPr>
              <w:jc w:val="center"/>
              <w:rPr>
                <w:rFonts w:ascii="Arial" w:hAnsi="Arial" w:cs="Arial"/>
                <w:b/>
              </w:rPr>
            </w:pPr>
            <w:r w:rsidRPr="00151F66">
              <w:rPr>
                <w:rFonts w:ascii="Arial" w:hAnsi="Arial" w:cs="Arial"/>
                <w:b/>
              </w:rPr>
              <w:t>Идентификатор</w:t>
            </w:r>
          </w:p>
          <w:p w:rsidR="00ED27C9" w:rsidRPr="00151F66" w:rsidRDefault="00ED27C9">
            <w:pPr>
              <w:jc w:val="center"/>
              <w:rPr>
                <w:rFonts w:ascii="Arial" w:hAnsi="Arial" w:cs="Arial"/>
                <w:b/>
              </w:rPr>
            </w:pPr>
            <w:r w:rsidRPr="00151F66">
              <w:rPr>
                <w:rFonts w:ascii="Arial" w:hAnsi="Arial" w:cs="Arial"/>
                <w:b/>
              </w:rPr>
              <w:t>муниципальной услуги</w:t>
            </w:r>
          </w:p>
        </w:tc>
      </w:tr>
      <w:tr w:rsidR="00ED27C9" w:rsidRPr="00151F66" w:rsidTr="00A50E6E">
        <w:trPr>
          <w:trHeight w:val="22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7C9" w:rsidRPr="00151F66" w:rsidRDefault="00ED27C9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7C9" w:rsidRPr="00151F66" w:rsidRDefault="00ED27C9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C9" w:rsidRPr="00151F66" w:rsidRDefault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C9" w:rsidRPr="00151F66" w:rsidRDefault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4</w:t>
            </w:r>
          </w:p>
        </w:tc>
      </w:tr>
      <w:tr w:rsidR="00ED27C9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C9" w:rsidRPr="00151F66" w:rsidRDefault="00ED27C9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27C9" w:rsidRPr="00151F66" w:rsidRDefault="00ED27C9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 xml:space="preserve">Принятие граждан на </w:t>
            </w:r>
            <w:proofErr w:type="gramStart"/>
            <w:r w:rsidRPr="00151F66">
              <w:rPr>
                <w:rFonts w:ascii="Arial" w:hAnsi="Arial" w:cs="Arial"/>
              </w:rPr>
              <w:t>учет  граждан</w:t>
            </w:r>
            <w:proofErr w:type="gramEnd"/>
            <w:r w:rsidRPr="00151F66">
              <w:rPr>
                <w:rFonts w:ascii="Arial" w:hAnsi="Arial" w:cs="Arial"/>
              </w:rPr>
              <w:t xml:space="preserve"> в качестве нуждающихся  в помещениях, предоставляемых по договорам социального найма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Pr="00151F66" w:rsidRDefault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ED27C9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7C9" w:rsidRPr="00151F66" w:rsidRDefault="00ED27C9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3400000010000383642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 xml:space="preserve">Предоставление жилого </w:t>
            </w:r>
            <w:proofErr w:type="gramStart"/>
            <w:r w:rsidRPr="00151F66">
              <w:rPr>
                <w:rFonts w:ascii="Arial" w:hAnsi="Arial" w:cs="Arial"/>
              </w:rPr>
              <w:t>помещения  из</w:t>
            </w:r>
            <w:proofErr w:type="gramEnd"/>
            <w:r w:rsidRPr="00151F66">
              <w:rPr>
                <w:rFonts w:ascii="Arial" w:hAnsi="Arial" w:cs="Arial"/>
              </w:rPr>
              <w:t xml:space="preserve"> муниципального жилого фонда  по договору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390407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Предоставление в аренду, безвозмездное пользование муниципального имущества, находящееся в муниципальной собственности Лемешкинского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376223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 Лемешкинского сельского поселения, юридическим и физическим лицам в аренду, постоянное (бессрочное)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384468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375799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 xml:space="preserve">Согласование переустройства и (или) </w:t>
            </w:r>
            <w:proofErr w:type="gramStart"/>
            <w:r w:rsidRPr="00151F66">
              <w:rPr>
                <w:rFonts w:ascii="Arial" w:hAnsi="Arial" w:cs="Arial"/>
              </w:rPr>
              <w:t>перепланировка  жилых</w:t>
            </w:r>
            <w:proofErr w:type="gramEnd"/>
            <w:r w:rsidRPr="00151F66">
              <w:rPr>
                <w:rFonts w:ascii="Arial" w:hAnsi="Arial" w:cs="Arial"/>
              </w:rPr>
              <w:t xml:space="preserve">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391023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eastAsia="Calibri" w:hAnsi="Arial" w:cs="Arial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378333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151F66">
              <w:rPr>
                <w:rFonts w:ascii="Arial" w:hAnsi="Arial" w:cs="Arial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374333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Исполнение запросов для юридических и физических лиц в сфере архивного дела, связанных с реализацией их законных прав и свобод, оформления в установленном порядке архивных 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151F66" w:rsidRDefault="00BB440D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374393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6E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Присвоение адреса объекту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151F66" w:rsidRDefault="00A50E6E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пер. Столовый,4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3400000010000</w:t>
            </w:r>
            <w:r w:rsidR="00A50E6E" w:rsidRPr="00151F66">
              <w:rPr>
                <w:rFonts w:ascii="Arial" w:hAnsi="Arial" w:cs="Arial"/>
              </w:rPr>
              <w:t>390266</w:t>
            </w:r>
          </w:p>
        </w:tc>
      </w:tr>
      <w:tr w:rsidR="00BB440D" w:rsidRPr="00151F66" w:rsidTr="00A50E6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Pr="00151F66" w:rsidRDefault="00BB440D" w:rsidP="00BB440D">
            <w:pPr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правообладателям зданий, строений,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E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с. Лемешкино, пер. Столовый,</w:t>
            </w:r>
          </w:p>
          <w:p w:rsidR="00BB440D" w:rsidRPr="00151F66" w:rsidRDefault="00A50E6E" w:rsidP="00A50E6E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дом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151F66" w:rsidRDefault="00A50E6E" w:rsidP="00BB440D">
            <w:pPr>
              <w:jc w:val="center"/>
              <w:rPr>
                <w:rFonts w:ascii="Arial" w:hAnsi="Arial" w:cs="Arial"/>
              </w:rPr>
            </w:pPr>
            <w:r w:rsidRPr="00151F66">
              <w:rPr>
                <w:rFonts w:ascii="Arial" w:hAnsi="Arial" w:cs="Arial"/>
              </w:rPr>
              <w:t>3400000010001314471</w:t>
            </w:r>
          </w:p>
        </w:tc>
      </w:tr>
    </w:tbl>
    <w:p w:rsidR="00ED27C9" w:rsidRPr="00151F66" w:rsidRDefault="00ED27C9" w:rsidP="00ED27C9">
      <w:pPr>
        <w:rPr>
          <w:rFonts w:ascii="Arial" w:eastAsiaTheme="minorHAnsi" w:hAnsi="Arial" w:cs="Arial"/>
          <w:lang w:eastAsia="en-US"/>
        </w:rPr>
      </w:pPr>
    </w:p>
    <w:p w:rsidR="00ED27C9" w:rsidRPr="00151F66" w:rsidRDefault="00ED27C9" w:rsidP="0038002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sectPr w:rsidR="00ED27C9" w:rsidRPr="0015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5E5E"/>
    <w:multiLevelType w:val="hybridMultilevel"/>
    <w:tmpl w:val="4C82A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C"/>
    <w:rsid w:val="00037E9A"/>
    <w:rsid w:val="00151F66"/>
    <w:rsid w:val="001539E3"/>
    <w:rsid w:val="001D788B"/>
    <w:rsid w:val="00256512"/>
    <w:rsid w:val="0038002C"/>
    <w:rsid w:val="005D0C09"/>
    <w:rsid w:val="0093323D"/>
    <w:rsid w:val="00A50E6E"/>
    <w:rsid w:val="00AC3219"/>
    <w:rsid w:val="00BB440D"/>
    <w:rsid w:val="00ED27C9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F599-7698-4A17-8757-630AF73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1BB7-7AA0-4F09-8B1F-287E9962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2016-10-27T12:29:00Z</cp:lastPrinted>
  <dcterms:created xsi:type="dcterms:W3CDTF">2016-10-25T12:14:00Z</dcterms:created>
  <dcterms:modified xsi:type="dcterms:W3CDTF">2016-11-01T05:15:00Z</dcterms:modified>
</cp:coreProperties>
</file>