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D1992" w:rsidRPr="00EF1B9D" w:rsidRDefault="00455B4F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526B2">
        <w:rPr>
          <w:rFonts w:ascii="Times New Roman" w:hAnsi="Times New Roman"/>
          <w:b/>
          <w:sz w:val="28"/>
          <w:szCs w:val="28"/>
        </w:rPr>
        <w:t xml:space="preserve"> заседание Совета 4</w:t>
      </w:r>
      <w:r w:rsidR="003D1992" w:rsidRPr="00EF1B9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от </w:t>
      </w:r>
      <w:r w:rsidR="00F75F42">
        <w:rPr>
          <w:rFonts w:ascii="Times New Roman" w:hAnsi="Times New Roman"/>
          <w:b/>
          <w:sz w:val="28"/>
          <w:szCs w:val="28"/>
        </w:rPr>
        <w:t xml:space="preserve"> </w:t>
      </w:r>
      <w:r w:rsidR="00455B4F">
        <w:rPr>
          <w:rFonts w:ascii="Times New Roman" w:hAnsi="Times New Roman"/>
          <w:b/>
          <w:sz w:val="28"/>
          <w:szCs w:val="28"/>
        </w:rPr>
        <w:t>03</w:t>
      </w:r>
      <w:r w:rsidR="005311C9">
        <w:rPr>
          <w:rFonts w:ascii="Times New Roman" w:hAnsi="Times New Roman"/>
          <w:b/>
          <w:sz w:val="28"/>
          <w:szCs w:val="28"/>
        </w:rPr>
        <w:t xml:space="preserve"> </w:t>
      </w:r>
      <w:r w:rsidR="008E5BA3">
        <w:rPr>
          <w:rFonts w:ascii="Times New Roman" w:hAnsi="Times New Roman"/>
          <w:b/>
          <w:sz w:val="28"/>
          <w:szCs w:val="28"/>
        </w:rPr>
        <w:t>февраля</w:t>
      </w:r>
      <w:r w:rsidR="00455B4F">
        <w:rPr>
          <w:rFonts w:ascii="Times New Roman" w:hAnsi="Times New Roman"/>
          <w:b/>
          <w:sz w:val="28"/>
          <w:szCs w:val="28"/>
        </w:rPr>
        <w:t xml:space="preserve">  2020</w:t>
      </w:r>
      <w:r w:rsidRPr="00EF1B9D">
        <w:rPr>
          <w:rFonts w:ascii="Times New Roman" w:hAnsi="Times New Roman"/>
          <w:b/>
          <w:sz w:val="28"/>
          <w:szCs w:val="28"/>
        </w:rPr>
        <w:t xml:space="preserve"> г.                   № </w:t>
      </w:r>
      <w:r w:rsidR="00455B4F">
        <w:rPr>
          <w:rFonts w:ascii="Times New Roman" w:hAnsi="Times New Roman"/>
          <w:b/>
          <w:sz w:val="28"/>
          <w:szCs w:val="28"/>
        </w:rPr>
        <w:t>5</w:t>
      </w:r>
      <w:r w:rsidR="004847BB" w:rsidRPr="00EF1B9D">
        <w:rPr>
          <w:rFonts w:ascii="Times New Roman" w:hAnsi="Times New Roman"/>
          <w:b/>
          <w:sz w:val="28"/>
          <w:szCs w:val="28"/>
        </w:rPr>
        <w:t>/</w:t>
      </w:r>
      <w:r w:rsidR="00455B4F">
        <w:rPr>
          <w:rFonts w:ascii="Times New Roman" w:hAnsi="Times New Roman"/>
          <w:b/>
          <w:sz w:val="28"/>
          <w:szCs w:val="28"/>
        </w:rPr>
        <w:t>35</w:t>
      </w:r>
      <w:r w:rsidRPr="00EF1B9D">
        <w:rPr>
          <w:rFonts w:ascii="Times New Roman" w:hAnsi="Times New Roman"/>
          <w:b/>
          <w:sz w:val="28"/>
          <w:szCs w:val="28"/>
        </w:rPr>
        <w:t xml:space="preserve">  </w:t>
      </w:r>
    </w:p>
    <w:p w:rsidR="00EF1B9D" w:rsidRPr="00EF1B9D" w:rsidRDefault="00EF1B9D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137" w:rsidRDefault="00072137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работы Совета Лемешкинского сельского поселения</w:t>
      </w:r>
    </w:p>
    <w:p w:rsidR="00072137" w:rsidRDefault="00455B4F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0721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</w:t>
      </w:r>
      <w:r w:rsidR="00F526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</w:t>
      </w:r>
      <w:r w:rsidR="00BD1C40">
        <w:rPr>
          <w:rFonts w:ascii="Times New Roman" w:hAnsi="Times New Roman"/>
          <w:sz w:val="28"/>
          <w:szCs w:val="28"/>
        </w:rPr>
        <w:t>коном № 131 от 06.10.2003 года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Уставом Лемешкинского сельского поселения, Совет Лемешкинского сельского поселения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план работы Совета Лемешкинс</w:t>
      </w:r>
      <w:r w:rsidR="00455B4F">
        <w:rPr>
          <w:rFonts w:ascii="Times New Roman" w:hAnsi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 (Приложение № 1)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2.Контроль за исполнением данного решения возложить на заместителя председателя Совета Лемешкинского с</w:t>
      </w:r>
      <w:r w:rsidR="00455B4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F526B2">
        <w:rPr>
          <w:rFonts w:ascii="Times New Roman" w:hAnsi="Times New Roman"/>
          <w:sz w:val="28"/>
          <w:szCs w:val="28"/>
        </w:rPr>
        <w:t>Бодылеву О.М.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вступает в силу с момента его официального обнародования.</w:t>
      </w: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F75F42" w:rsidP="00BD1C40">
      <w:pPr>
        <w:widowControl w:val="0"/>
        <w:spacing w:after="0" w:line="278" w:lineRule="exact"/>
        <w:ind w:right="-1"/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BD1C40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072137" w:rsidRDefault="00072137" w:rsidP="00BD1C40">
      <w:pPr>
        <w:widowControl w:val="0"/>
        <w:spacing w:after="0" w:line="278" w:lineRule="exact"/>
        <w:ind w:right="-1"/>
        <w:jc w:val="both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BD1C40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Совета Лемешкинского сельского поселения</w:t>
      </w:r>
    </w:p>
    <w:p w:rsidR="00072137" w:rsidRDefault="00BD1C40" w:rsidP="00BD1C40">
      <w:pPr>
        <w:widowControl w:val="0"/>
        <w:spacing w:after="262" w:line="278" w:lineRule="exact"/>
        <w:ind w:right="-1"/>
        <w:jc w:val="right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№ 5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/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35</w:t>
      </w:r>
      <w:r w:rsidR="00D126D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03</w:t>
      </w:r>
      <w:r w:rsidR="0009481A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.02</w:t>
      </w:r>
      <w:r w:rsidR="00455B4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.2020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bookmark7"/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План работы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Совета Лемешкинского сельского поселения</w:t>
      </w:r>
    </w:p>
    <w:p w:rsidR="00FD3D5A" w:rsidRDefault="000A35C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2020</w:t>
      </w:r>
      <w:r w:rsidR="00072137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год.</w:t>
      </w:r>
      <w:bookmarkEnd w:id="0"/>
    </w:p>
    <w:p w:rsidR="00A5735B" w:rsidRPr="00A5735B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D3D5A" w:rsidRDefault="00FD3D5A" w:rsidP="00FD3D5A">
      <w:pPr>
        <w:widowControl w:val="0"/>
        <w:numPr>
          <w:ilvl w:val="0"/>
          <w:numId w:val="6"/>
        </w:numPr>
        <w:spacing w:after="243" w:line="240" w:lineRule="auto"/>
        <w:ind w:right="940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Заседания Совета Лемешкинского сельского поселения (ответственный председатель Совета Лемешкин И.А.).</w:t>
      </w: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4536"/>
        <w:gridCol w:w="2010"/>
        <w:gridCol w:w="2526"/>
      </w:tblGrid>
      <w:tr w:rsidR="00FD3D5A" w:rsidTr="00FD3D5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D3D5A" w:rsidRDefault="00FD3D5A">
            <w:pPr>
              <w:widowControl w:val="0"/>
              <w:spacing w:before="120"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tabs>
                <w:tab w:val="left" w:pos="389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социально-экономического развития Лемешкинс</w:t>
            </w:r>
            <w:r w:rsidR="002E298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0A35C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Отчёт об исполнении бюджета Лемешкинс</w:t>
            </w:r>
            <w:r w:rsidR="000A35C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 сельского поселения за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финансовый год.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0A35C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Лемешкинского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культурно-досуговой работы на территории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26B2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526B2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</w:t>
            </w:r>
            <w:r w:rsidR="000A35C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МКУ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«Лемешкинский СДК»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Лемешкинского сельского поселения 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6F" w:rsidRDefault="006A0E6F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FD3D5A" w:rsidTr="00BD1C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установлении местных налогов на территории Лемешкинск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 сель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ского поселения на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Pr="002E2986" w:rsidRDefault="00FD3D5A" w:rsidP="002E2986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еского развития поселения в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</w:p>
        </w:tc>
      </w:tr>
      <w:tr w:rsidR="00DF6360" w:rsidTr="00DF6360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B22533" w:rsidP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Об утверждении бюджета Лемешкинс</w:t>
            </w:r>
            <w:r w:rsidR="00D126D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B22533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2021 год и на плановый период 2022 и 2023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F6360" w:rsidRDefault="00B22533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0" w:rsidRDefault="00FD3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A0E6F" w:rsidRPr="00F75F42" w:rsidRDefault="00FD3D5A" w:rsidP="00F75F4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3аседания постоянных комиссий Совета Лемешкинского сельского поселения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Постоянная комиссия по бюджетной, налоговой и экономической политике (председатель О.М. Бодылева)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6B2" w:rsidRPr="00F526B2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D3D5A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поселения,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развития поселения за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лнении бюджета поселения за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9A3256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февраль </w:t>
            </w:r>
            <w:bookmarkStart w:id="1" w:name="_GoBack"/>
            <w:bookmarkEnd w:id="1"/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комиссии 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пополнении доходной части бюджета Лемешкинского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бюджета поселения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2E2986" w:rsidRPr="00BD1C40" w:rsidRDefault="00FD3D5A" w:rsidP="00BD1C4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Мандатная и по вопросам нормативно правовой деятельности </w:t>
            </w:r>
          </w:p>
          <w:p w:rsidR="00FD3D5A" w:rsidRDefault="00B22533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Резник Т.И.</w:t>
            </w:r>
            <w:r w:rsidR="00FD3D5A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территориальной административной комиссии Лемешкинского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Т.И. Резник</w:t>
            </w: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состоянии правопорядка и о работе по предупреждению преступности в Лемешкинском сельском поселении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организации сбора и хранения твердых бытовых отходов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FD3D5A" w:rsidTr="00FD3D5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Постоянная комиссия по социальной политике и защите прав граждан, работе с молодежью (председатель С.И. Мусацкова)</w:t>
            </w:r>
          </w:p>
          <w:p w:rsidR="00BD1C40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D1C40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 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выполнении программы «Молодежная политика в Лемешкинском сельском поселении»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вопросам коммунального хозяйства, строительства транспорта и связи, </w:t>
            </w: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С.А. Голик)</w:t>
            </w:r>
          </w:p>
          <w:p w:rsidR="00BD1C40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модернизации уличного освещения.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содержании и ремонте дорог в Лемешкинском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 w:rsidP="00DF636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«Лемешкинское»</w:t>
            </w:r>
          </w:p>
          <w:p w:rsidR="00BD1C40" w:rsidRPr="00DF6360" w:rsidRDefault="00BD1C40" w:rsidP="00BD1C40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овке к отопительному сезону 2020-2021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С.А. Голик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FD3D5A" w:rsidRDefault="00FD3D5A" w:rsidP="00FD3D5A">
      <w:pPr>
        <w:tabs>
          <w:tab w:val="left" w:pos="7298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D3D5A" w:rsidRDefault="00FD3D5A" w:rsidP="00FD3D5A">
      <w:pPr>
        <w:tabs>
          <w:tab w:val="left" w:pos="72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работа</w:t>
      </w:r>
    </w:p>
    <w:p w:rsidR="00FD3D5A" w:rsidRDefault="00FD3D5A" w:rsidP="00FD3D5A">
      <w:pPr>
        <w:tabs>
          <w:tab w:val="left" w:pos="729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4253"/>
        <w:gridCol w:w="2126"/>
        <w:gridCol w:w="2551"/>
      </w:tblGrid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редседатели постоянных комиссий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Семинар-совещание депутатов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Совета поселения, актива ТОСов.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</w:t>
            </w:r>
            <w:r w:rsidR="00B2253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ского развития поселения за 2019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 и отчёту об исполнении </w:t>
            </w:r>
            <w:r w:rsidR="00B2253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бюджета поселения за 2019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март 2020</w:t>
            </w:r>
            <w:r w:rsidR="00FD3D5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A36955" w:rsidRDefault="00A36955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sectPr w:rsidR="00B243D0" w:rsidSect="00F75F42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8D" w:rsidRDefault="00C1598D" w:rsidP="00EF1B9D">
      <w:pPr>
        <w:spacing w:after="0" w:line="240" w:lineRule="auto"/>
      </w:pPr>
      <w:r>
        <w:separator/>
      </w:r>
    </w:p>
  </w:endnote>
  <w:endnote w:type="continuationSeparator" w:id="0">
    <w:p w:rsidR="00C1598D" w:rsidRDefault="00C1598D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8D" w:rsidRDefault="00C1598D" w:rsidP="00EF1B9D">
      <w:pPr>
        <w:spacing w:after="0" w:line="240" w:lineRule="auto"/>
      </w:pPr>
      <w:r>
        <w:separator/>
      </w:r>
    </w:p>
  </w:footnote>
  <w:footnote w:type="continuationSeparator" w:id="0">
    <w:p w:rsidR="00C1598D" w:rsidRDefault="00C1598D" w:rsidP="00E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55"/>
    <w:rsid w:val="00033944"/>
    <w:rsid w:val="000367B9"/>
    <w:rsid w:val="00061A01"/>
    <w:rsid w:val="00072137"/>
    <w:rsid w:val="0009481A"/>
    <w:rsid w:val="000A35CB"/>
    <w:rsid w:val="000A7FCA"/>
    <w:rsid w:val="000D7960"/>
    <w:rsid w:val="00122F8C"/>
    <w:rsid w:val="001477AF"/>
    <w:rsid w:val="00153A3A"/>
    <w:rsid w:val="00165A74"/>
    <w:rsid w:val="00195F9B"/>
    <w:rsid w:val="001E3662"/>
    <w:rsid w:val="00230233"/>
    <w:rsid w:val="00237B1D"/>
    <w:rsid w:val="00243C71"/>
    <w:rsid w:val="00253EFA"/>
    <w:rsid w:val="002714FF"/>
    <w:rsid w:val="00273E11"/>
    <w:rsid w:val="00292D6C"/>
    <w:rsid w:val="002A5A29"/>
    <w:rsid w:val="002A785E"/>
    <w:rsid w:val="002E2986"/>
    <w:rsid w:val="00323D0C"/>
    <w:rsid w:val="003D1992"/>
    <w:rsid w:val="00417630"/>
    <w:rsid w:val="00455B4F"/>
    <w:rsid w:val="00463721"/>
    <w:rsid w:val="004847BB"/>
    <w:rsid w:val="00497D70"/>
    <w:rsid w:val="005311C9"/>
    <w:rsid w:val="00565887"/>
    <w:rsid w:val="005A7696"/>
    <w:rsid w:val="00625C1A"/>
    <w:rsid w:val="00640F4A"/>
    <w:rsid w:val="006A02CF"/>
    <w:rsid w:val="006A0E6F"/>
    <w:rsid w:val="006C4F13"/>
    <w:rsid w:val="006E4DC2"/>
    <w:rsid w:val="00771205"/>
    <w:rsid w:val="007C0C55"/>
    <w:rsid w:val="008120D0"/>
    <w:rsid w:val="00816E76"/>
    <w:rsid w:val="0088003F"/>
    <w:rsid w:val="00883010"/>
    <w:rsid w:val="008C57EC"/>
    <w:rsid w:val="008C75FF"/>
    <w:rsid w:val="008E5BA3"/>
    <w:rsid w:val="00907243"/>
    <w:rsid w:val="00914708"/>
    <w:rsid w:val="00947125"/>
    <w:rsid w:val="009732FC"/>
    <w:rsid w:val="009A3256"/>
    <w:rsid w:val="009A7581"/>
    <w:rsid w:val="00A36955"/>
    <w:rsid w:val="00A5735B"/>
    <w:rsid w:val="00A871F4"/>
    <w:rsid w:val="00AE6A03"/>
    <w:rsid w:val="00B04186"/>
    <w:rsid w:val="00B22533"/>
    <w:rsid w:val="00B243D0"/>
    <w:rsid w:val="00B708E6"/>
    <w:rsid w:val="00B77C1B"/>
    <w:rsid w:val="00BA394E"/>
    <w:rsid w:val="00BD1C40"/>
    <w:rsid w:val="00C1598D"/>
    <w:rsid w:val="00C20226"/>
    <w:rsid w:val="00C27B3D"/>
    <w:rsid w:val="00C54A45"/>
    <w:rsid w:val="00CA338F"/>
    <w:rsid w:val="00CB0DD5"/>
    <w:rsid w:val="00CB6AEE"/>
    <w:rsid w:val="00CC3BDB"/>
    <w:rsid w:val="00CF25BA"/>
    <w:rsid w:val="00CF2F3D"/>
    <w:rsid w:val="00D044A1"/>
    <w:rsid w:val="00D11201"/>
    <w:rsid w:val="00D126DF"/>
    <w:rsid w:val="00D40EB2"/>
    <w:rsid w:val="00D41BF8"/>
    <w:rsid w:val="00D5739D"/>
    <w:rsid w:val="00DB3323"/>
    <w:rsid w:val="00DE5988"/>
    <w:rsid w:val="00DF6360"/>
    <w:rsid w:val="00E16EB2"/>
    <w:rsid w:val="00E90CFC"/>
    <w:rsid w:val="00E964A4"/>
    <w:rsid w:val="00EF1B9D"/>
    <w:rsid w:val="00F03C5F"/>
    <w:rsid w:val="00F461B4"/>
    <w:rsid w:val="00F526B2"/>
    <w:rsid w:val="00F75F42"/>
    <w:rsid w:val="00F90BDD"/>
    <w:rsid w:val="00FD3D5A"/>
    <w:rsid w:val="00FF442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E5BFE-0D79-42CA-80EA-90E741F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  <w:style w:type="character" w:customStyle="1" w:styleId="blk">
    <w:name w:val="blk"/>
    <w:rsid w:val="00EF1B9D"/>
  </w:style>
  <w:style w:type="paragraph" w:styleId="a8">
    <w:name w:val="header"/>
    <w:basedOn w:val="a"/>
    <w:link w:val="a9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B9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B9D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D3D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F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91BC-D6AA-47E5-9251-8A457FF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13</cp:revision>
  <cp:lastPrinted>2020-02-03T06:16:00Z</cp:lastPrinted>
  <dcterms:created xsi:type="dcterms:W3CDTF">2019-02-07T04:30:00Z</dcterms:created>
  <dcterms:modified xsi:type="dcterms:W3CDTF">2020-02-03T07:49:00Z</dcterms:modified>
</cp:coreProperties>
</file>