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58" w:rsidRPr="00360558" w:rsidRDefault="00360558" w:rsidP="003605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558">
        <w:rPr>
          <w:rFonts w:ascii="Times New Roman" w:eastAsia="Times New Roman" w:hAnsi="Times New Roman" w:cs="Times New Roman"/>
          <w:b/>
          <w:sz w:val="28"/>
          <w:szCs w:val="28"/>
        </w:rPr>
        <w:t>ВОЛГОГРАДСКАЯ ОБЛАСТЬ</w:t>
      </w:r>
    </w:p>
    <w:p w:rsidR="00360558" w:rsidRPr="00360558" w:rsidRDefault="00360558" w:rsidP="003605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558">
        <w:rPr>
          <w:rFonts w:ascii="Times New Roman" w:eastAsia="Times New Roman" w:hAnsi="Times New Roman" w:cs="Times New Roman"/>
          <w:b/>
          <w:sz w:val="28"/>
          <w:szCs w:val="28"/>
        </w:rPr>
        <w:t>РУДНЯНСКИЙ МУНИЦИПАЛЬНЫЙ РАЙОН</w:t>
      </w:r>
    </w:p>
    <w:p w:rsidR="00360558" w:rsidRPr="00360558" w:rsidRDefault="00360558" w:rsidP="003605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558">
        <w:rPr>
          <w:rFonts w:ascii="Times New Roman" w:eastAsia="Times New Roman" w:hAnsi="Times New Roman" w:cs="Times New Roman"/>
          <w:b/>
          <w:sz w:val="28"/>
          <w:szCs w:val="28"/>
        </w:rPr>
        <w:t>ЛЕМЕШКИНСКОЕ СЕЛЬСКОЕ ПОСЕЛЕНИЕ</w:t>
      </w:r>
    </w:p>
    <w:p w:rsidR="00360558" w:rsidRPr="00360558" w:rsidRDefault="00360558" w:rsidP="003605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558">
        <w:rPr>
          <w:rFonts w:ascii="Times New Roman" w:eastAsia="Times New Roman" w:hAnsi="Times New Roman" w:cs="Times New Roman"/>
          <w:b/>
          <w:sz w:val="28"/>
          <w:szCs w:val="28"/>
        </w:rPr>
        <w:t>СОВЕТ ЛЕМЕШКИНСКОГО СЕЛЬСКОГО ПОСЕЛЕНИЯ</w:t>
      </w:r>
    </w:p>
    <w:p w:rsidR="00360558" w:rsidRPr="00360558" w:rsidRDefault="00360558" w:rsidP="003605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58" w:rsidRPr="00360558" w:rsidRDefault="00360558" w:rsidP="003605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55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360558" w:rsidRPr="00360558" w:rsidRDefault="00360558" w:rsidP="003605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558">
        <w:rPr>
          <w:rFonts w:ascii="Times New Roman" w:eastAsia="Times New Roman" w:hAnsi="Times New Roman" w:cs="Times New Roman"/>
          <w:b/>
          <w:sz w:val="28"/>
          <w:szCs w:val="28"/>
        </w:rPr>
        <w:t>32 заседание Совета 4 созыва</w:t>
      </w:r>
    </w:p>
    <w:p w:rsidR="00360558" w:rsidRPr="00360558" w:rsidRDefault="00360558" w:rsidP="003605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558">
        <w:rPr>
          <w:rFonts w:ascii="Times New Roman" w:eastAsia="Times New Roman" w:hAnsi="Times New Roman" w:cs="Times New Roman"/>
          <w:b/>
          <w:sz w:val="28"/>
          <w:szCs w:val="28"/>
        </w:rPr>
        <w:t>Лемешкинского сельского поселения</w:t>
      </w:r>
    </w:p>
    <w:p w:rsidR="00360558" w:rsidRPr="00360558" w:rsidRDefault="00360558" w:rsidP="003605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828" w:rsidRPr="00360558" w:rsidRDefault="00823B7A" w:rsidP="0036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24 апреля</w:t>
      </w:r>
      <w:r w:rsidR="00360558" w:rsidRPr="00360558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г.                        № 32/</w:t>
      </w:r>
      <w:r>
        <w:rPr>
          <w:rFonts w:ascii="Times New Roman" w:hAnsi="Times New Roman" w:cs="Times New Roman"/>
          <w:b/>
          <w:sz w:val="28"/>
          <w:szCs w:val="28"/>
        </w:rPr>
        <w:t>119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приватизации имущества, находящегося </w:t>
      </w:r>
    </w:p>
    <w:p w:rsidR="00477828" w:rsidRPr="00360558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в муниципальной собственности</w:t>
      </w:r>
      <w:r w:rsidR="0036055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60558" w:rsidRPr="00360558">
        <w:rPr>
          <w:rFonts w:ascii="Times New Roman" w:hAnsi="Times New Roman" w:cs="Times New Roman"/>
          <w:b/>
          <w:bCs/>
          <w:kern w:val="28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37047" w:rsidRPr="00E37047" w:rsidRDefault="00533E8D" w:rsidP="00E3704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целях формирования единства правового пространства на территории Волгоградской области государственно-правовым управлением аппарата Губернатора Волгоградской области разработан модельный нормативно правовой акт,</w:t>
      </w:r>
      <w:r w:rsidR="005E2AC6" w:rsidRPr="00E37047">
        <w:rPr>
          <w:rFonts w:ascii="Times New Roman" w:eastAsia="Times New Roman" w:hAnsi="Times New Roman" w:cs="Times New Roman"/>
          <w:sz w:val="28"/>
        </w:rPr>
        <w:t xml:space="preserve"> Уставом </w:t>
      </w:r>
      <w:r w:rsidR="00E37047" w:rsidRPr="00E37047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Лемешкинского сельского поселения, </w:t>
      </w:r>
      <w:r w:rsidR="00E37047" w:rsidRPr="00E3704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E37047" w:rsidRPr="00E37047">
        <w:rPr>
          <w:rFonts w:ascii="Times New Roman" w:hAnsi="Times New Roman" w:cs="Times New Roman"/>
          <w:sz w:val="28"/>
          <w:szCs w:val="28"/>
        </w:rPr>
        <w:t>Совет Лемешкинского сельского поселени</w:t>
      </w:r>
      <w:r w:rsidR="00E37047">
        <w:rPr>
          <w:rFonts w:ascii="Times New Roman" w:hAnsi="Times New Roman" w:cs="Times New Roman"/>
          <w:sz w:val="28"/>
          <w:szCs w:val="28"/>
        </w:rPr>
        <w:t>я</w:t>
      </w:r>
    </w:p>
    <w:p w:rsidR="00477828" w:rsidRPr="008520AB" w:rsidRDefault="00E3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</w:t>
      </w:r>
      <w:r w:rsidR="005E2AC6" w:rsidRPr="008520AB">
        <w:rPr>
          <w:rFonts w:ascii="Times New Roman" w:eastAsia="Times New Roman" w:hAnsi="Times New Roman" w:cs="Times New Roman"/>
          <w:sz w:val="28"/>
        </w:rPr>
        <w:t>:</w:t>
      </w:r>
    </w:p>
    <w:p w:rsidR="00E37047" w:rsidRDefault="00E37047" w:rsidP="0005344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5E2AC6" w:rsidRPr="008520AB">
        <w:rPr>
          <w:rFonts w:ascii="Times New Roman" w:eastAsia="Times New Roman" w:hAnsi="Times New Roman" w:cs="Times New Roman"/>
          <w:sz w:val="28"/>
        </w:rPr>
        <w:t>1. Утвердить Положение о приватизации имущества,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37047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="00860E0B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E37047" w:rsidRPr="00E37047" w:rsidRDefault="00E37047" w:rsidP="0005344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F07AD1">
        <w:rPr>
          <w:rFonts w:ascii="Times New Roman" w:eastAsia="Times New Roman" w:hAnsi="Times New Roman" w:cs="Times New Roman"/>
          <w:sz w:val="28"/>
        </w:rPr>
        <w:t>2. Признать утратившим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</w:rPr>
        <w:t xml:space="preserve">Решение Совета Лемешкинского сельского поселения № 10/58 от 28.12.2020 г. </w:t>
      </w:r>
      <w:r w:rsidR="00F07AD1">
        <w:rPr>
          <w:rFonts w:ascii="Times New Roman" w:eastAsia="Times New Roman" w:hAnsi="Times New Roman" w:cs="Times New Roman"/>
          <w:sz w:val="28"/>
        </w:rPr>
        <w:t>«</w:t>
      </w:r>
      <w:r w:rsidRPr="00E37047">
        <w:rPr>
          <w:rFonts w:ascii="Times New Roman" w:hAnsi="Times New Roman"/>
          <w:bCs/>
          <w:sz w:val="28"/>
          <w:szCs w:val="28"/>
        </w:rPr>
        <w:t>Об утверждении Положения о приватизации имущества, находящегося в муниципальной собственности</w:t>
      </w:r>
    </w:p>
    <w:p w:rsidR="00E37047" w:rsidRDefault="00E37047" w:rsidP="00053447">
      <w:pPr>
        <w:widowControl w:val="0"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37047">
        <w:rPr>
          <w:rFonts w:ascii="Times New Roman" w:hAnsi="Times New Roman"/>
          <w:bCs/>
          <w:sz w:val="28"/>
          <w:szCs w:val="28"/>
        </w:rPr>
        <w:t>Лемешкинского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E13C5" w:rsidRPr="00E37047" w:rsidRDefault="00E37047" w:rsidP="00053447">
      <w:pPr>
        <w:widowControl w:val="0"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3E13C5" w:rsidRPr="008520A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</w:t>
      </w:r>
      <w:r w:rsidR="00F07AD1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3E13C5" w:rsidRPr="008520AB">
        <w:rPr>
          <w:rFonts w:ascii="Times New Roman" w:hAnsi="Times New Roman" w:cs="Times New Roman"/>
          <w:sz w:val="28"/>
          <w:szCs w:val="28"/>
        </w:rPr>
        <w:t>.</w:t>
      </w:r>
    </w:p>
    <w:p w:rsidR="003E13C5" w:rsidRPr="008520AB" w:rsidRDefault="00E37047" w:rsidP="000534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13C5" w:rsidRPr="008520AB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</w:rPr>
        <w:t>Лемешкинского сельского поселения.</w:t>
      </w:r>
    </w:p>
    <w:p w:rsidR="003E13C5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7A" w:rsidRDefault="00823B7A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7A" w:rsidRPr="008520AB" w:rsidRDefault="00823B7A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C5" w:rsidRDefault="003E13C5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Глава</w:t>
      </w:r>
      <w:r w:rsidR="00E37047">
        <w:rPr>
          <w:rFonts w:ascii="Times New Roman" w:hAnsi="Times New Roman" w:cs="Times New Roman"/>
          <w:sz w:val="28"/>
          <w:szCs w:val="28"/>
        </w:rPr>
        <w:t xml:space="preserve"> Лемешкинского</w:t>
      </w:r>
    </w:p>
    <w:p w:rsidR="00E37047" w:rsidRDefault="00E37047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И.А. Лемешкин</w:t>
      </w:r>
    </w:p>
    <w:p w:rsidR="00E37047" w:rsidRDefault="00E37047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E8D" w:rsidRPr="008520AB" w:rsidRDefault="00533E8D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E13C5" w:rsidRPr="008520AB" w:rsidRDefault="003E13C5" w:rsidP="003E1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28" w:rsidRPr="008520AB" w:rsidRDefault="00F07AD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:rsidR="00477828" w:rsidRDefault="00F07AD1" w:rsidP="00E3704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E37047" w:rsidRPr="008520AB">
        <w:rPr>
          <w:rFonts w:ascii="Times New Roman" w:eastAsia="Times New Roman" w:hAnsi="Times New Roman" w:cs="Times New Roman"/>
          <w:sz w:val="28"/>
        </w:rPr>
        <w:t>Р</w:t>
      </w:r>
      <w:r w:rsidR="005E2AC6" w:rsidRPr="008520AB">
        <w:rPr>
          <w:rFonts w:ascii="Times New Roman" w:eastAsia="Times New Roman" w:hAnsi="Times New Roman" w:cs="Times New Roman"/>
          <w:sz w:val="28"/>
        </w:rPr>
        <w:t>ешением</w:t>
      </w:r>
      <w:r w:rsidR="00E37047">
        <w:rPr>
          <w:rFonts w:ascii="Times New Roman" w:eastAsia="Times New Roman" w:hAnsi="Times New Roman" w:cs="Times New Roman"/>
          <w:sz w:val="28"/>
        </w:rPr>
        <w:t xml:space="preserve"> Совета</w:t>
      </w:r>
    </w:p>
    <w:p w:rsidR="00F07AD1" w:rsidRDefault="00F07AD1" w:rsidP="00E3704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E37047">
        <w:rPr>
          <w:rFonts w:ascii="Times New Roman" w:eastAsia="Times New Roman" w:hAnsi="Times New Roman" w:cs="Times New Roman"/>
          <w:sz w:val="28"/>
        </w:rPr>
        <w:t xml:space="preserve">Лемешкинского сельского </w:t>
      </w:r>
    </w:p>
    <w:p w:rsidR="00E37047" w:rsidRPr="00E37047" w:rsidRDefault="00F07AD1" w:rsidP="00E37047">
      <w:pPr>
        <w:spacing w:after="0" w:line="240" w:lineRule="auto"/>
        <w:ind w:left="4962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поселения                  </w:t>
      </w:r>
    </w:p>
    <w:p w:rsidR="00477828" w:rsidRPr="008520AB" w:rsidRDefault="00823B7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24.04.</w:t>
      </w:r>
      <w:r w:rsidR="00F07AD1">
        <w:rPr>
          <w:rFonts w:ascii="Times New Roman" w:eastAsia="Times New Roman" w:hAnsi="Times New Roman" w:cs="Times New Roman"/>
          <w:sz w:val="28"/>
        </w:rPr>
        <w:t>2023</w:t>
      </w:r>
      <w:r>
        <w:rPr>
          <w:rFonts w:ascii="Times New Roman" w:eastAsia="Times New Roman" w:hAnsi="Times New Roman" w:cs="Times New Roman"/>
          <w:sz w:val="28"/>
        </w:rPr>
        <w:t>г.  № 32/119</w:t>
      </w:r>
    </w:p>
    <w:p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60E0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Положение о приватизации имущества, находящегося в муниципальной собственности</w:t>
      </w:r>
      <w:r w:rsidR="00860E0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60E0B" w:rsidRPr="00860E0B">
        <w:rPr>
          <w:rFonts w:ascii="Times New Roman" w:hAnsi="Times New Roman" w:cs="Times New Roman"/>
          <w:b/>
          <w:bCs/>
          <w:kern w:val="28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1.1. Настоящее Положение о приватизации имущества, находящегося в муниципальной собственности</w:t>
      </w:r>
      <w:r w:rsidR="006F5017">
        <w:rPr>
          <w:rFonts w:ascii="Times New Roman" w:eastAsia="Times New Roman" w:hAnsi="Times New Roman" w:cs="Times New Roman"/>
          <w:sz w:val="28"/>
        </w:rPr>
        <w:t xml:space="preserve">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>и муниципального имущества и внесении изменений в Правила подготовки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 xml:space="preserve">и принятия решений об условиях приватизации федерального имущества".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Объектом приватизации может быть любое имущество, находящееся в муниципальной собственности</w:t>
      </w:r>
      <w:r w:rsidR="006F5017">
        <w:rPr>
          <w:rFonts w:ascii="Times New Roman" w:eastAsia="Times New Roman" w:hAnsi="Times New Roman" w:cs="Times New Roman"/>
          <w:sz w:val="24"/>
        </w:rPr>
        <w:t xml:space="preserve">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="006F501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>. Администраци</w:t>
      </w:r>
      <w:r w:rsidR="006F5017">
        <w:rPr>
          <w:rFonts w:ascii="Times New Roman" w:eastAsia="Times New Roman" w:hAnsi="Times New Roman" w:cs="Times New Roman"/>
          <w:sz w:val="28"/>
        </w:rPr>
        <w:t xml:space="preserve">я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6F5017">
        <w:rPr>
          <w:rFonts w:ascii="Times New Roman" w:eastAsia="Times New Roman" w:hAnsi="Times New Roman" w:cs="Times New Roman"/>
          <w:sz w:val="28"/>
        </w:rPr>
        <w:t xml:space="preserve">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и (или) осуществлять функции продавца такого имущества.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>. Администрация устанавливает порядок отбора юридических лиц для организации от имени</w:t>
      </w:r>
      <w:r w:rsidR="006F5017">
        <w:rPr>
          <w:rFonts w:ascii="Times New Roman" w:eastAsia="Times New Roman" w:hAnsi="Times New Roman" w:cs="Times New Roman"/>
          <w:sz w:val="28"/>
        </w:rPr>
        <w:t xml:space="preserve">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="006F501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F83876">
        <w:rPr>
          <w:rFonts w:ascii="Times New Roman" w:eastAsia="Times New Roman" w:hAnsi="Times New Roman" w:cs="Times New Roman"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в соответствии с: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программами и задачами, определенными органами местного самоуправления</w:t>
      </w:r>
      <w:r w:rsidR="006F5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Администрацией Лемешкинского сельского поселения Руднянского муниципального района Волгоградской области.</w:t>
      </w:r>
    </w:p>
    <w:p w:rsidR="000130DB" w:rsidRPr="008520A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 приватизации должна содержать: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прогноз объемов поступлений в бюджет</w:t>
      </w:r>
      <w:r w:rsidR="006F5017">
        <w:rPr>
          <w:rFonts w:ascii="Times New Roman" w:hAnsi="Times New Roman" w:cs="Times New Roman"/>
          <w:sz w:val="28"/>
          <w:szCs w:val="28"/>
        </w:rPr>
        <w:t xml:space="preserve">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t xml:space="preserve">Администрации Лемешкинского сельского поселения Руднянского муниципального района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Волгоградской области</w:t>
      </w:r>
      <w:r w:rsidR="006F501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в результате исполнения программы приватизации, рассчитанный в соответствии с общими </w:t>
      </w:r>
      <w:hyperlink r:id="rId7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:rsidR="00041E8C" w:rsidRPr="008520AB" w:rsidRDefault="00515DB4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</w:t>
      </w:r>
      <w:r w:rsidR="006F5017">
        <w:rPr>
          <w:rFonts w:ascii="Times New Roman" w:eastAsia="Times New Roman" w:hAnsi="Times New Roman" w:cs="Times New Roman"/>
          <w:sz w:val="28"/>
        </w:rPr>
        <w:t xml:space="preserve">я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Лемешкинского сельского поселения Руднянского муниципального района Волгоградской области,</w:t>
      </w:r>
      <w:r w:rsidR="00F07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481E14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8520AB">
        <w:rPr>
          <w:rFonts w:ascii="Times New Roman" w:hAnsi="Times New Roman" w:cs="Times New Roman"/>
          <w:sz w:val="28"/>
          <w:szCs w:val="28"/>
        </w:rPr>
        <w:t>до 1 июня текущего года</w:t>
      </w:r>
      <w:r w:rsidR="00823B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="00F07AD1">
        <w:rPr>
          <w:rFonts w:ascii="Times New Roman" w:eastAsia="Times New Roman" w:hAnsi="Times New Roman" w:cs="Times New Roman"/>
          <w:sz w:val="28"/>
        </w:rPr>
        <w:t>отсутствие востребованн</w:t>
      </w:r>
      <w:r w:rsidRPr="008520AB">
        <w:rPr>
          <w:rFonts w:ascii="Times New Roman" w:eastAsia="Times New Roman" w:hAnsi="Times New Roman" w:cs="Times New Roman"/>
          <w:sz w:val="28"/>
        </w:rPr>
        <w:t>ости муниципального имущества муниципальными учреждениями и предприятиями, органами местного самоуправления</w:t>
      </w:r>
      <w:r w:rsidR="006F5017">
        <w:rPr>
          <w:rFonts w:ascii="Times New Roman" w:eastAsia="Times New Roman" w:hAnsi="Times New Roman" w:cs="Times New Roman"/>
          <w:sz w:val="28"/>
        </w:rPr>
        <w:t xml:space="preserve">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принадлежащих</w:t>
      </w:r>
      <w:r w:rsidR="006F5017">
        <w:rPr>
          <w:rFonts w:ascii="Times New Roman" w:eastAsia="Times New Roman" w:hAnsi="Times New Roman" w:cs="Times New Roman"/>
          <w:sz w:val="28"/>
        </w:rPr>
        <w:t xml:space="preserve">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="006F501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в уставном капитале общества с ограниченной ответственностью, принадлежащая</w:t>
      </w:r>
      <w:r w:rsidR="006F5017">
        <w:rPr>
          <w:rFonts w:ascii="Times New Roman" w:eastAsia="Times New Roman" w:hAnsi="Times New Roman" w:cs="Times New Roman"/>
          <w:sz w:val="28"/>
        </w:rPr>
        <w:t xml:space="preserve">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  <w:r w:rsidR="006F501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подлежащая приватизации;</w:t>
      </w:r>
    </w:p>
    <w:p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:rsidR="00477828" w:rsidRPr="008520AB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>решения</w:t>
      </w:r>
      <w:r w:rsidR="006F5017">
        <w:rPr>
          <w:rFonts w:ascii="Times New Roman" w:eastAsia="Times New Roman" w:hAnsi="Times New Roman" w:cs="Times New Roman"/>
          <w:sz w:val="28"/>
        </w:rPr>
        <w:t xml:space="preserve"> Совета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Лемешкинского сельского поселения </w:t>
      </w:r>
      <w:r w:rsidR="00E3518A" w:rsidRPr="00053447">
        <w:rPr>
          <w:rFonts w:ascii="Times New Roman" w:eastAsia="Times New Roman" w:hAnsi="Times New Roman" w:cs="Times New Roman"/>
          <w:sz w:val="24"/>
        </w:rPr>
        <w:t>(</w:t>
      </w:r>
      <w:r w:rsidR="00E3518A" w:rsidRPr="00053447">
        <w:rPr>
          <w:rFonts w:ascii="Times New Roman" w:eastAsia="Times New Roman" w:hAnsi="Times New Roman" w:cs="Times New Roman"/>
          <w:sz w:val="28"/>
        </w:rPr>
        <w:t>далее</w:t>
      </w:r>
      <w:r w:rsidR="00E3518A" w:rsidRPr="008520AB">
        <w:rPr>
          <w:rFonts w:ascii="Times New Roman" w:eastAsia="Times New Roman" w:hAnsi="Times New Roman" w:cs="Times New Roman"/>
          <w:sz w:val="28"/>
        </w:rPr>
        <w:t xml:space="preserve"> –</w:t>
      </w:r>
      <w:r w:rsidR="006F5017">
        <w:rPr>
          <w:rFonts w:ascii="Times New Roman" w:eastAsia="Times New Roman" w:hAnsi="Times New Roman" w:cs="Times New Roman"/>
          <w:sz w:val="28"/>
        </w:rPr>
        <w:t xml:space="preserve"> Совет </w:t>
      </w:r>
      <w:r w:rsidR="006F5017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</w:t>
      </w:r>
      <w:r w:rsidR="00E3518A" w:rsidRPr="008520AB">
        <w:rPr>
          <w:rFonts w:ascii="Times New Roman" w:eastAsia="Times New Roman" w:hAnsi="Times New Roman" w:cs="Times New Roman"/>
          <w:sz w:val="28"/>
        </w:rPr>
        <w:t>)</w:t>
      </w:r>
      <w:r w:rsidR="006F5017">
        <w:rPr>
          <w:rFonts w:ascii="Times New Roman" w:eastAsia="Times New Roman" w:hAnsi="Times New Roman" w:cs="Times New Roman"/>
          <w:sz w:val="28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>на рассмотрение</w:t>
      </w:r>
      <w:r w:rsidR="00F637FC">
        <w:rPr>
          <w:rFonts w:ascii="Times New Roman" w:eastAsia="Times New Roman" w:hAnsi="Times New Roman" w:cs="Times New Roman"/>
          <w:sz w:val="28"/>
        </w:rPr>
        <w:t xml:space="preserve"> в Совет </w:t>
      </w:r>
      <w:r w:rsidR="00F637FC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</w:t>
      </w:r>
      <w:r w:rsidR="00F637FC">
        <w:rPr>
          <w:rFonts w:ascii="Times New Roman" w:eastAsia="Times New Roman" w:hAnsi="Times New Roman" w:cs="Times New Roman"/>
          <w:sz w:val="24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 xml:space="preserve">до 1 </w:t>
      </w:r>
      <w:r w:rsidR="0044491C">
        <w:rPr>
          <w:rFonts w:ascii="Times New Roman" w:eastAsia="Times New Roman" w:hAnsi="Times New Roman" w:cs="Times New Roman"/>
          <w:sz w:val="28"/>
        </w:rPr>
        <w:t>декабря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>решения</w:t>
      </w:r>
      <w:r w:rsidR="00F637FC">
        <w:rPr>
          <w:rFonts w:ascii="Times New Roman" w:eastAsia="Times New Roman" w:hAnsi="Times New Roman" w:cs="Times New Roman"/>
          <w:sz w:val="28"/>
        </w:rPr>
        <w:t xml:space="preserve"> Совета </w:t>
      </w:r>
      <w:r w:rsidR="00F637FC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</w:t>
      </w:r>
      <w:r w:rsidR="00F637FC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="00F637FC">
        <w:rPr>
          <w:rFonts w:ascii="Times New Roman" w:eastAsia="Times New Roman" w:hAnsi="Times New Roman" w:cs="Times New Roman"/>
          <w:sz w:val="28"/>
        </w:rPr>
        <w:t xml:space="preserve">  </w:t>
      </w:r>
      <w:r w:rsidR="00F637FC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сведения о задолженности в бюджет</w:t>
      </w:r>
      <w:r w:rsidR="00F637FC">
        <w:rPr>
          <w:rFonts w:ascii="Times New Roman" w:eastAsia="Times New Roman" w:hAnsi="Times New Roman" w:cs="Times New Roman"/>
          <w:sz w:val="28"/>
        </w:rPr>
        <w:t xml:space="preserve"> </w:t>
      </w:r>
      <w:r w:rsidR="00F637FC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</w:t>
      </w:r>
      <w:r w:rsidR="00F637F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муниципальных унитарных предприятий на 1 июля текущего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>, часть прибыли, перечисленные в бюджет</w:t>
      </w:r>
      <w:r w:rsidR="00F637FC">
        <w:rPr>
          <w:rFonts w:ascii="Times New Roman" w:eastAsia="Times New Roman" w:hAnsi="Times New Roman" w:cs="Times New Roman"/>
          <w:sz w:val="28"/>
        </w:rPr>
        <w:t xml:space="preserve"> </w:t>
      </w:r>
      <w:r w:rsidR="00F637FC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</w:t>
      </w:r>
      <w:r w:rsidR="00F637F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по акциям или долям в уставных капиталах хозяйственных обществ за два предшествовавших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F637FC">
        <w:rPr>
          <w:rFonts w:ascii="Times New Roman" w:eastAsia="Times New Roman" w:hAnsi="Times New Roman" w:cs="Times New Roman"/>
          <w:sz w:val="28"/>
        </w:rPr>
        <w:t xml:space="preserve"> Совет </w:t>
      </w:r>
      <w:r w:rsidR="00F637FC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</w:t>
      </w:r>
      <w:r w:rsidR="00F637F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="00F07AD1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r w:rsidR="00F637FC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>за отчетным,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F07AD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F637FC">
        <w:rPr>
          <w:rFonts w:ascii="Times New Roman" w:eastAsia="Times New Roman" w:hAnsi="Times New Roman" w:cs="Times New Roman"/>
          <w:sz w:val="28"/>
        </w:rPr>
        <w:t xml:space="preserve">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>в</w:t>
      </w:r>
      <w:r w:rsidR="00F637FC">
        <w:rPr>
          <w:rFonts w:ascii="Times New Roman" w:eastAsia="Times New Roman" w:hAnsi="Times New Roman" w:cs="Times New Roman"/>
          <w:sz w:val="28"/>
        </w:rPr>
        <w:t xml:space="preserve"> Совет </w:t>
      </w:r>
      <w:r w:rsidR="00F637FC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администрацией одновременно с годовым отчетом об исполнении бюджета</w:t>
      </w:r>
      <w:r w:rsidR="00F637FC">
        <w:rPr>
          <w:rFonts w:ascii="Times New Roman" w:eastAsia="Times New Roman" w:hAnsi="Times New Roman" w:cs="Times New Roman"/>
          <w:sz w:val="28"/>
        </w:rPr>
        <w:t xml:space="preserve"> </w:t>
      </w:r>
      <w:r w:rsidR="00F637FC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:rsidR="00477828" w:rsidRPr="008520AB" w:rsidRDefault="005E2AC6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F07AD1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F637FC">
        <w:rPr>
          <w:rFonts w:ascii="Times New Roman" w:eastAsia="Times New Roman" w:hAnsi="Times New Roman" w:cs="Times New Roman"/>
          <w:sz w:val="28"/>
        </w:rPr>
        <w:t xml:space="preserve">  </w:t>
      </w:r>
      <w:r w:rsidR="00F637FC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поселения.</w:t>
      </w:r>
    </w:p>
    <w:p w:rsidR="00477828" w:rsidRPr="008520AB" w:rsidRDefault="00F6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 w:rsidR="00D365B8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отчетным.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л) обеспечивает государственную регистрацию права собственности</w:t>
      </w:r>
      <w:r w:rsidR="00F637FC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637FC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</w:t>
      </w:r>
      <w:r w:rsidR="00F637F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на приватизируемое муниципальное имущество;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>. 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>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526680" w:rsidRDefault="00526680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Pr="00E93FFE">
        <w:rPr>
          <w:rFonts w:ascii="Times New Roman" w:eastAsia="Times New Roman" w:hAnsi="Times New Roman" w:cs="Times New Roman"/>
          <w:sz w:val="28"/>
        </w:rPr>
        <w:t>. В случае приватизации помещения, находящегося в муниципальной собственности</w:t>
      </w:r>
      <w:r w:rsidR="00F637FC">
        <w:rPr>
          <w:rFonts w:ascii="Times New Roman" w:eastAsia="Times New Roman" w:hAnsi="Times New Roman" w:cs="Times New Roman"/>
          <w:sz w:val="28"/>
        </w:rPr>
        <w:t xml:space="preserve"> </w:t>
      </w:r>
      <w:r w:rsidR="00F637FC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</w:t>
      </w:r>
      <w:r w:rsidRPr="00E93FFE">
        <w:rPr>
          <w:rFonts w:ascii="Times New Roman" w:hAnsi="Times New Roman" w:cs="Times New Roman"/>
          <w:sz w:val="28"/>
          <w:szCs w:val="28"/>
        </w:rPr>
        <w:t xml:space="preserve"> исключительно посредством которого обеспечиваются проход, доступ в иные помещения</w:t>
      </w:r>
      <w:r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F07AD1">
        <w:rPr>
          <w:rFonts w:ascii="Times New Roman" w:hAnsi="Times New Roman" w:cs="Times New Roman"/>
          <w:sz w:val="28"/>
          <w:szCs w:val="28"/>
        </w:rPr>
        <w:t xml:space="preserve"> </w:t>
      </w:r>
      <w:r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E93FFE">
        <w:rPr>
          <w:rFonts w:ascii="Times New Roman" w:hAnsi="Times New Roman" w:cs="Times New Roman"/>
          <w:sz w:val="28"/>
          <w:szCs w:val="28"/>
        </w:rPr>
        <w:br/>
      </w:r>
      <w:r w:rsidRPr="00E93FFE">
        <w:rPr>
          <w:rFonts w:ascii="Times New Roman" w:hAnsi="Times New Roman" w:cs="Times New Roman"/>
          <w:sz w:val="28"/>
          <w:szCs w:val="28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7AD1">
        <w:rPr>
          <w:rFonts w:ascii="Times New Roman" w:eastAsia="Times New Roman" w:hAnsi="Times New Roman" w:cs="Times New Roman"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F637FC">
        <w:rPr>
          <w:rFonts w:ascii="Times New Roman" w:eastAsia="Times New Roman" w:hAnsi="Times New Roman" w:cs="Times New Roman"/>
          <w:sz w:val="28"/>
        </w:rPr>
        <w:t xml:space="preserve"> Совет</w:t>
      </w:r>
      <w:r w:rsidR="00441C79">
        <w:rPr>
          <w:rFonts w:ascii="Times New Roman" w:eastAsia="Times New Roman" w:hAnsi="Times New Roman" w:cs="Times New Roman"/>
          <w:sz w:val="28"/>
        </w:rPr>
        <w:t>ом</w:t>
      </w:r>
      <w:r w:rsidR="00F637FC">
        <w:rPr>
          <w:rFonts w:ascii="Times New Roman" w:eastAsia="Times New Roman" w:hAnsi="Times New Roman" w:cs="Times New Roman"/>
          <w:sz w:val="28"/>
        </w:rPr>
        <w:t xml:space="preserve"> </w:t>
      </w:r>
      <w:r w:rsidR="00F637FC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</w:t>
      </w:r>
      <w:r w:rsidR="00F637FC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7AD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F07A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>деральным законом от 21.12.2001</w:t>
      </w:r>
      <w:r w:rsidR="0044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№ 178-ФЗ "О приватизации государственного и муниципального имущества".</w:t>
      </w:r>
    </w:p>
    <w:p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="00053447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), </w:t>
      </w:r>
      <w:r w:rsidR="005E2AC6" w:rsidRPr="00823B7A">
        <w:rPr>
          <w:rFonts w:ascii="Times New Roman" w:eastAsia="Times New Roman" w:hAnsi="Times New Roman" w:cs="Times New Roman"/>
          <w:sz w:val="28"/>
        </w:rPr>
        <w:t xml:space="preserve">не позднее </w:t>
      </w:r>
      <w:r w:rsidR="0044491C" w:rsidRPr="00823B7A">
        <w:rPr>
          <w:rFonts w:ascii="Times New Roman" w:eastAsia="Times New Roman" w:hAnsi="Times New Roman" w:cs="Times New Roman"/>
          <w:sz w:val="28"/>
        </w:rPr>
        <w:t>10</w:t>
      </w:r>
      <w:r w:rsidR="00823B7A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23B7A">
        <w:rPr>
          <w:rFonts w:ascii="Times New Roman" w:eastAsia="Times New Roman" w:hAnsi="Times New Roman" w:cs="Times New Roman"/>
          <w:sz w:val="28"/>
        </w:rPr>
        <w:t>дней</w:t>
      </w:r>
      <w:r w:rsidRPr="00441C79">
        <w:rPr>
          <w:rFonts w:ascii="Times New Roman" w:eastAsia="Times New Roman" w:hAnsi="Times New Roman" w:cs="Times New Roman"/>
          <w:color w:val="FF0000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</w:t>
      </w:r>
      <w:r w:rsidR="00441C79">
        <w:rPr>
          <w:rFonts w:ascii="Times New Roman" w:eastAsia="Times New Roman" w:hAnsi="Times New Roman" w:cs="Times New Roman"/>
          <w:sz w:val="28"/>
        </w:rPr>
        <w:t xml:space="preserve"> Советом </w:t>
      </w:r>
      <w:r w:rsidR="00441C79">
        <w:rPr>
          <w:rFonts w:ascii="Times New Roman" w:hAnsi="Times New Roman" w:cs="Times New Roman"/>
          <w:bCs/>
          <w:kern w:val="28"/>
          <w:sz w:val="28"/>
          <w:szCs w:val="28"/>
        </w:rPr>
        <w:t>Лемешкинского сельского поселения.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441C79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77828" w:rsidRDefault="00477828">
      <w:pPr>
        <w:rPr>
          <w:rFonts w:ascii="Calibri" w:eastAsia="Calibri" w:hAnsi="Calibri" w:cs="Calibri"/>
        </w:rPr>
      </w:pPr>
    </w:p>
    <w:sectPr w:rsidR="00477828" w:rsidSect="007E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6B" w:rsidRDefault="004D566B" w:rsidP="00C76852">
      <w:pPr>
        <w:spacing w:after="0" w:line="240" w:lineRule="auto"/>
      </w:pPr>
      <w:r>
        <w:separator/>
      </w:r>
    </w:p>
  </w:endnote>
  <w:endnote w:type="continuationSeparator" w:id="1">
    <w:p w:rsidR="004D566B" w:rsidRDefault="004D566B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6B" w:rsidRDefault="004D566B" w:rsidP="00C76852">
      <w:pPr>
        <w:spacing w:after="0" w:line="240" w:lineRule="auto"/>
      </w:pPr>
      <w:r>
        <w:separator/>
      </w:r>
    </w:p>
  </w:footnote>
  <w:footnote w:type="continuationSeparator" w:id="1">
    <w:p w:rsidR="004D566B" w:rsidRDefault="004D566B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828"/>
    <w:rsid w:val="00007A1E"/>
    <w:rsid w:val="000130DB"/>
    <w:rsid w:val="00024B1E"/>
    <w:rsid w:val="00041E8C"/>
    <w:rsid w:val="00053447"/>
    <w:rsid w:val="0006502C"/>
    <w:rsid w:val="000958D9"/>
    <w:rsid w:val="000A5002"/>
    <w:rsid w:val="000B3C35"/>
    <w:rsid w:val="000B4173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865AC"/>
    <w:rsid w:val="002C09AF"/>
    <w:rsid w:val="002D7FA6"/>
    <w:rsid w:val="00323363"/>
    <w:rsid w:val="0034577F"/>
    <w:rsid w:val="00360558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41C79"/>
    <w:rsid w:val="0044491C"/>
    <w:rsid w:val="00477828"/>
    <w:rsid w:val="00481E14"/>
    <w:rsid w:val="00494E66"/>
    <w:rsid w:val="004C26B3"/>
    <w:rsid w:val="004C4969"/>
    <w:rsid w:val="004D566B"/>
    <w:rsid w:val="0050077B"/>
    <w:rsid w:val="00515DB4"/>
    <w:rsid w:val="00526680"/>
    <w:rsid w:val="00526BDE"/>
    <w:rsid w:val="00533E8D"/>
    <w:rsid w:val="00541262"/>
    <w:rsid w:val="00596826"/>
    <w:rsid w:val="005A3B77"/>
    <w:rsid w:val="005D4E44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6F5017"/>
    <w:rsid w:val="0070091B"/>
    <w:rsid w:val="007056EC"/>
    <w:rsid w:val="00716C11"/>
    <w:rsid w:val="00771836"/>
    <w:rsid w:val="007945F5"/>
    <w:rsid w:val="007E5864"/>
    <w:rsid w:val="00822D6F"/>
    <w:rsid w:val="00823B7A"/>
    <w:rsid w:val="00825D4E"/>
    <w:rsid w:val="008409BB"/>
    <w:rsid w:val="00843403"/>
    <w:rsid w:val="008520AB"/>
    <w:rsid w:val="00860548"/>
    <w:rsid w:val="00860E0B"/>
    <w:rsid w:val="0087173C"/>
    <w:rsid w:val="00875410"/>
    <w:rsid w:val="008806FE"/>
    <w:rsid w:val="00893E66"/>
    <w:rsid w:val="008942B1"/>
    <w:rsid w:val="0089554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2797"/>
    <w:rsid w:val="009C2FC2"/>
    <w:rsid w:val="009C5022"/>
    <w:rsid w:val="009D1DA7"/>
    <w:rsid w:val="00A17269"/>
    <w:rsid w:val="00A94F8B"/>
    <w:rsid w:val="00AB5A2F"/>
    <w:rsid w:val="00AD1D70"/>
    <w:rsid w:val="00AF720A"/>
    <w:rsid w:val="00B1010E"/>
    <w:rsid w:val="00B2006B"/>
    <w:rsid w:val="00B87DA9"/>
    <w:rsid w:val="00B932CD"/>
    <w:rsid w:val="00BE3415"/>
    <w:rsid w:val="00C374DF"/>
    <w:rsid w:val="00C76852"/>
    <w:rsid w:val="00CA0817"/>
    <w:rsid w:val="00CC43DF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5663C"/>
    <w:rsid w:val="00D638CA"/>
    <w:rsid w:val="00D76D43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37047"/>
    <w:rsid w:val="00E439FE"/>
    <w:rsid w:val="00E57963"/>
    <w:rsid w:val="00E85D06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EE2B90"/>
    <w:rsid w:val="00EF63DD"/>
    <w:rsid w:val="00F018B8"/>
    <w:rsid w:val="00F06C94"/>
    <w:rsid w:val="00F07AD1"/>
    <w:rsid w:val="00F16783"/>
    <w:rsid w:val="00F27094"/>
    <w:rsid w:val="00F345B0"/>
    <w:rsid w:val="00F5470E"/>
    <w:rsid w:val="00F637FC"/>
    <w:rsid w:val="00F83876"/>
    <w:rsid w:val="00F971D1"/>
    <w:rsid w:val="00FA39F2"/>
    <w:rsid w:val="00FB1F25"/>
    <w:rsid w:val="00FB2C3F"/>
    <w:rsid w:val="00FC2FAE"/>
    <w:rsid w:val="00FD3226"/>
    <w:rsid w:val="00FD72B4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64"/>
  </w:style>
  <w:style w:type="paragraph" w:styleId="2">
    <w:name w:val="heading 2"/>
    <w:basedOn w:val="a"/>
    <w:next w:val="a"/>
    <w:link w:val="20"/>
    <w:uiPriority w:val="9"/>
    <w:unhideWhenUsed/>
    <w:qFormat/>
    <w:rsid w:val="00360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60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73F7-3240-43B7-97CE-B1DA4237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Adm_Lemeshkino</cp:lastModifiedBy>
  <cp:revision>22</cp:revision>
  <cp:lastPrinted>2023-04-21T10:42:00Z</cp:lastPrinted>
  <dcterms:created xsi:type="dcterms:W3CDTF">2023-03-06T06:47:00Z</dcterms:created>
  <dcterms:modified xsi:type="dcterms:W3CDTF">2023-04-21T10:42:00Z</dcterms:modified>
</cp:coreProperties>
</file>