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B" w:rsidRDefault="0039677A" w:rsidP="00396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02.02.2020г.                                  </w:t>
      </w:r>
      <w:r w:rsidR="00D422BB">
        <w:rPr>
          <w:b/>
          <w:bCs/>
          <w:color w:val="000000"/>
          <w:sz w:val="27"/>
          <w:szCs w:val="27"/>
        </w:rPr>
        <w:t>МИТИНГ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ПОСВЯЩЕННЫЙ 77-</w:t>
      </w:r>
      <w:r w:rsidR="00D9414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ЛЕТИЮ ПОБЕДЫ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СТАЛИНГРАДСКОЙ БИТВЕ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Добрый день дорогие односельчане.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Сегодня мы собрались здесь у памятника «Защитникам Отечества», чтобы вспомнить одну из славных страниц летописи Великой Отечественной войны – победу советских войск над немецко-фашистскими захватчиками под Сталинградом.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И почтить память героев, беззаветно и преданно служивших Родине, и в час тяжёлых испытаний не задумываясь, отдавших свою жизнь во имя её свободы.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Есть в календаре даты, навечно вписанные в героическую летопись страны. Одна из них - Сталинградская битва, продолжавшаяся с 17 июля 1942 года по 2 февраля 1943 года.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Битва, подобной которой не знала история войн, история человечества.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2 февраля</w:t>
      </w:r>
      <w:proofErr w:type="gramStart"/>
      <w:r>
        <w:rPr>
          <w:color w:val="000000"/>
          <w:sz w:val="27"/>
          <w:szCs w:val="27"/>
        </w:rPr>
        <w:t>… Э</w:t>
      </w:r>
      <w:proofErr w:type="gramEnd"/>
      <w:r>
        <w:rPr>
          <w:color w:val="000000"/>
          <w:sz w:val="27"/>
          <w:szCs w:val="27"/>
        </w:rPr>
        <w:t>то день памяти и скорби, мужества и героизма русского народа, одержавшего Великую Победу в битве под Сталинградом.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Митинг, посвящённый 75-й годовщине Победы в Сталинградской битве, считается открытым.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(Звучит гимн).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(Музыка_____________________)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Сталинградская битва – одна из крупнейших битв второй мировой войны. Она продолжалась 200 дней. 12 июля 1942 года фашистские войска вторглись в пределы Сталинградской области. 23 августа 1942 года – самая скорбная дата в истории Сталинграда. В этот день фашистские самолеты подвергли варварской бомбардировке Сталинград.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За один день противник совершил более 2000 самолетов вылетов, город был превращен в руины, погибло свыше 40 тысяч мирных жителей. Горели не только здания, горели земля и Волга. На улицах от пожаров стояла такая жара, что возгоралась одежда на людях, бежавших в укрытия.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Чтец 1</w:t>
      </w:r>
      <w:proofErr w:type="gramStart"/>
      <w:r>
        <w:rPr>
          <w:color w:val="000000"/>
          <w:sz w:val="27"/>
          <w:szCs w:val="27"/>
        </w:rPr>
        <w:t> …Г</w:t>
      </w:r>
      <w:proofErr w:type="gramEnd"/>
      <w:r>
        <w:rPr>
          <w:color w:val="000000"/>
          <w:sz w:val="27"/>
          <w:szCs w:val="27"/>
        </w:rPr>
        <w:t>де был когда-то Сталинград,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Печные трубы лишь торчали.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Стоял густой зловонный смрад,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трупы на полях лежали.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Вгрызались в землю, как могли.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Надежней места не искали.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 Волгой нет для нас земли»,-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клятву часто повторяли.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 13 сентября фашисты начали штурм Сталинграда. Завязались уличные бои. К исходу дня немецкие части овладели вокзалом и господствующей высотой – Мамаевым курганом.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почему здесь, на высоте 102,  с 28 сентября 1942 года по 26 января 1943 года бушевала жесточайшая битва! В дни боёв, даже зимой, курган чернел, как обугленный. Здесь насмерть стояли советские воины, сражаясь за ключевую позицию обороны города, здесь решалась судьба будущей победы.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Чтец 2.</w:t>
      </w:r>
      <w:r>
        <w:rPr>
          <w:color w:val="000000"/>
          <w:sz w:val="27"/>
          <w:szCs w:val="27"/>
        </w:rPr>
        <w:t>Там, на Мамаевом кургане,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Вознесся ввысь мемориал,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для потомков в назиданье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память тем, кто смертью пал.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мир надолго сохранить,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сердце болью не щемило,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Народ, умевший победить,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Обязан</w:t>
      </w:r>
      <w:proofErr w:type="gramEnd"/>
      <w:r>
        <w:rPr>
          <w:color w:val="000000"/>
          <w:sz w:val="27"/>
          <w:szCs w:val="27"/>
        </w:rPr>
        <w:t xml:space="preserve"> помнить все, как было.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Ни одна из мировых битв не может сравниться по масштабам, ожесточенности и своему значению с 200-дневной Сталинградской битвой.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Под Сталинградом советские войска разгромили пять армий: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 немецкие, две румынские и одну итальянскую. Немецко-фашистские войска потеряли убитыми, ранеными, плененными более 800 тысяч солдат и офицеров, а также большое количество боевой техники, оружия и снаряжения.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Не вернулись из боев под Сталинградом около 1 миллиона наших солдат. Победу под Сталинградом ковали конкретные люди.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Победа под Сталинградом стала крупнейшим военно-политическим событием Второй Мировой войны. Она окончательно развеяла миф о несокрушимости германских войск. На Волге в 1943 году 2 февраля начался великий освободительный поход советской армии. Так начиналась наша Победа!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Слово предоставляется главе Лемешкинского сельского поселения Лемешкину И.А. </w:t>
      </w:r>
      <w:r>
        <w:rPr>
          <w:b/>
          <w:bCs/>
          <w:i/>
          <w:iCs/>
          <w:color w:val="000000"/>
          <w:sz w:val="27"/>
          <w:szCs w:val="27"/>
        </w:rPr>
        <w:t>(речь)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5BE3" w:rsidRDefault="00465BE3" w:rsidP="00D422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546F3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87CE6" w:rsidRDefault="00D422BB" w:rsidP="00D42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Ведущий 1</w:t>
      </w:r>
      <w:r>
        <w:rPr>
          <w:color w:val="000000"/>
          <w:sz w:val="27"/>
          <w:szCs w:val="27"/>
        </w:rPr>
        <w:t>: Жители нашего села в годы войны т</w:t>
      </w:r>
      <w:r w:rsidR="00051E3A">
        <w:rPr>
          <w:color w:val="000000"/>
          <w:sz w:val="27"/>
          <w:szCs w:val="27"/>
        </w:rPr>
        <w:t>оже внесли свою лепту в Победу.</w:t>
      </w:r>
      <w:r w:rsidR="00A17EFB">
        <w:rPr>
          <w:color w:val="000000"/>
          <w:sz w:val="27"/>
          <w:szCs w:val="27"/>
        </w:rPr>
        <w:t xml:space="preserve"> </w:t>
      </w:r>
      <w:r w:rsidR="00A05D29">
        <w:rPr>
          <w:color w:val="000000"/>
          <w:sz w:val="27"/>
          <w:szCs w:val="27"/>
        </w:rPr>
        <w:t xml:space="preserve">Сегодня </w:t>
      </w:r>
      <w:r w:rsidR="00051E3A">
        <w:rPr>
          <w:color w:val="000000"/>
          <w:sz w:val="27"/>
          <w:szCs w:val="27"/>
        </w:rPr>
        <w:t>м</w:t>
      </w:r>
      <w:r w:rsidR="00A17EFB">
        <w:rPr>
          <w:color w:val="000000"/>
          <w:sz w:val="27"/>
          <w:szCs w:val="27"/>
        </w:rPr>
        <w:t>ы хотим</w:t>
      </w:r>
      <w:r w:rsidR="00A05D29">
        <w:rPr>
          <w:color w:val="000000"/>
          <w:sz w:val="27"/>
          <w:szCs w:val="27"/>
        </w:rPr>
        <w:t xml:space="preserve"> сказать о </w:t>
      </w:r>
      <w:proofErr w:type="spellStart"/>
      <w:r w:rsidR="00051E3A">
        <w:rPr>
          <w:color w:val="000000"/>
          <w:sz w:val="27"/>
          <w:szCs w:val="27"/>
        </w:rPr>
        <w:t>Григорчуке</w:t>
      </w:r>
      <w:proofErr w:type="spellEnd"/>
      <w:r w:rsidR="00051E3A">
        <w:rPr>
          <w:color w:val="000000"/>
          <w:sz w:val="27"/>
          <w:szCs w:val="27"/>
        </w:rPr>
        <w:t xml:space="preserve"> Михаиле Романовиче</w:t>
      </w:r>
      <w:r w:rsidR="00A05D29">
        <w:rPr>
          <w:color w:val="000000"/>
          <w:sz w:val="27"/>
          <w:szCs w:val="27"/>
        </w:rPr>
        <w:t xml:space="preserve"> – участнике Великой Отечественной войны, </w:t>
      </w:r>
      <w:r w:rsidR="00051E3A">
        <w:rPr>
          <w:color w:val="000000"/>
          <w:sz w:val="27"/>
          <w:szCs w:val="27"/>
        </w:rPr>
        <w:t>который</w:t>
      </w:r>
      <w:r w:rsidR="00A05D29">
        <w:rPr>
          <w:color w:val="000000"/>
          <w:sz w:val="27"/>
          <w:szCs w:val="27"/>
        </w:rPr>
        <w:t xml:space="preserve"> живет в нашем селе</w:t>
      </w:r>
      <w:r w:rsidR="00051E3A">
        <w:rPr>
          <w:color w:val="000000"/>
          <w:sz w:val="27"/>
          <w:szCs w:val="27"/>
        </w:rPr>
        <w:t xml:space="preserve">. </w:t>
      </w:r>
      <w:r w:rsidR="0042012C">
        <w:rPr>
          <w:color w:val="000000"/>
          <w:sz w:val="27"/>
          <w:szCs w:val="27"/>
        </w:rPr>
        <w:t xml:space="preserve">Михаил Романович родился 22 ноября 1925 года в Оренбургской области селе </w:t>
      </w:r>
      <w:proofErr w:type="spellStart"/>
      <w:r w:rsidR="0042012C">
        <w:rPr>
          <w:color w:val="000000"/>
          <w:sz w:val="27"/>
          <w:szCs w:val="27"/>
        </w:rPr>
        <w:t>Сорочинское</w:t>
      </w:r>
      <w:proofErr w:type="spellEnd"/>
      <w:r w:rsidR="0042012C">
        <w:rPr>
          <w:color w:val="000000"/>
          <w:sz w:val="27"/>
          <w:szCs w:val="27"/>
        </w:rPr>
        <w:t>. Закончил три класса начальной школы. В ноябре 1942 года был призван в ряды Советской Армии, рядовым. Часть, в которой служил, Михаил Романович отправили на Ста</w:t>
      </w:r>
      <w:r w:rsidR="00397089">
        <w:rPr>
          <w:color w:val="000000"/>
          <w:sz w:val="27"/>
          <w:szCs w:val="27"/>
        </w:rPr>
        <w:t xml:space="preserve">линградский фронт. По пути к Сталинграду им объявили о победном завершении боевых </w:t>
      </w:r>
      <w:r w:rsidR="00B87CE6">
        <w:rPr>
          <w:color w:val="000000"/>
          <w:sz w:val="27"/>
          <w:szCs w:val="27"/>
        </w:rPr>
        <w:t>действий, и часть перенаправили в Манчжурию, где и проходила его дальнейшая служба. В сражениях с японцами был контужен, лежал в госпитале. После войны Михаил Романович, жил в Узбекистане, работал в совхозе. В 1992 году со всей  своей большой семьей переехал в наше поселение и проживает до сегодняшнего дня. Пожелаем ему здоровья, благополучия и долгих лет жизни.</w:t>
      </w:r>
    </w:p>
    <w:p w:rsidR="00D422BB" w:rsidRDefault="00B87CE6" w:rsidP="00D42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87CE6">
        <w:rPr>
          <w:b/>
          <w:color w:val="000000"/>
          <w:sz w:val="27"/>
          <w:szCs w:val="27"/>
        </w:rPr>
        <w:t>Ведущий 2:</w:t>
      </w:r>
      <w:r w:rsidR="0042012C">
        <w:rPr>
          <w:color w:val="000000"/>
          <w:sz w:val="27"/>
          <w:szCs w:val="27"/>
        </w:rPr>
        <w:t xml:space="preserve"> </w:t>
      </w:r>
      <w:r w:rsidR="00A17EFB">
        <w:rPr>
          <w:color w:val="000000"/>
          <w:sz w:val="27"/>
          <w:szCs w:val="27"/>
        </w:rPr>
        <w:t xml:space="preserve"> </w:t>
      </w:r>
      <w:r w:rsidR="00D422BB">
        <w:rPr>
          <w:color w:val="000000"/>
          <w:sz w:val="27"/>
          <w:szCs w:val="27"/>
        </w:rPr>
        <w:t>И сегодня нельзя не вспомнить имена наших героев – односельчан, которые были очевидцами той страшной Сталинградской битвы.</w:t>
      </w:r>
    </w:p>
    <w:p w:rsidR="0051498A" w:rsidRDefault="0051498A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1.Басамыгин П.Е.</w:t>
      </w:r>
    </w:p>
    <w:p w:rsidR="0051498A" w:rsidRDefault="0051498A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2.Гончарова Анна Петровна</w:t>
      </w:r>
    </w:p>
    <w:p w:rsidR="0051498A" w:rsidRDefault="0051498A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3.Дряба Анна В.</w:t>
      </w:r>
    </w:p>
    <w:p w:rsidR="0051498A" w:rsidRDefault="0051498A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4.Омельченко Алексей Павлович</w:t>
      </w:r>
    </w:p>
    <w:p w:rsidR="0051498A" w:rsidRDefault="0051498A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5.Резник Владимир Ильич</w:t>
      </w:r>
    </w:p>
    <w:p w:rsidR="0051498A" w:rsidRDefault="0051498A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6.Резник Михаил Тихонович</w:t>
      </w:r>
    </w:p>
    <w:p w:rsidR="001546F3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7.Резник Ефим Максимович</w:t>
      </w:r>
    </w:p>
    <w:p w:rsidR="001546F3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8.Чернецкий Иван Тихонович</w:t>
      </w:r>
    </w:p>
    <w:p w:rsidR="001546F3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9.Чиченков Николай А.</w:t>
      </w:r>
    </w:p>
    <w:p w:rsidR="001546F3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10.Шевченко Василий Петрович</w:t>
      </w:r>
    </w:p>
    <w:p w:rsidR="001546F3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11.Шульженко Наталья Петровна</w:t>
      </w:r>
    </w:p>
    <w:p w:rsidR="001546F3" w:rsidRPr="0051498A" w:rsidRDefault="001546F3" w:rsidP="00D422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12.Сердюкова Анна Ефимовна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Память… Единственное, что дает возможность не забыть и быть благодарными людям, которые отдали свои жизни за чистое небо над головой, за возможность учиться и получать образование, радоваться детскому смеху, не видеть печаль и слезы матерей и просто быть счастливыми.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В память о тысячах героических защитниках Сталинградской земли, не пощадивших себя в смертельной схватке с врагом, объявляется минута молчания.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(Минута молчания под метроном.)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Как продолжение жизни солдат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од звездами мирной державы</w:t>
      </w:r>
      <w:r>
        <w:rPr>
          <w:color w:val="000000"/>
          <w:sz w:val="27"/>
          <w:szCs w:val="27"/>
        </w:rPr>
        <w:br/>
        <w:t>Цветы на ратных могилах горят</w:t>
      </w:r>
      <w:r>
        <w:rPr>
          <w:color w:val="000000"/>
          <w:sz w:val="27"/>
          <w:szCs w:val="27"/>
        </w:rPr>
        <w:br/>
        <w:t>Венками немеркнущей славы.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 Право </w:t>
      </w:r>
      <w:r w:rsidR="00A17EFB">
        <w:rPr>
          <w:color w:val="000000"/>
          <w:sz w:val="27"/>
          <w:szCs w:val="27"/>
        </w:rPr>
        <w:t>возложить цветы к памятнику</w:t>
      </w:r>
      <w:r>
        <w:rPr>
          <w:color w:val="000000"/>
          <w:sz w:val="27"/>
          <w:szCs w:val="27"/>
        </w:rPr>
        <w:t xml:space="preserve"> предоставляется ____________________________________________________________________</w:t>
      </w:r>
      <w:r w:rsidR="001546F3">
        <w:rPr>
          <w:color w:val="000000"/>
          <w:sz w:val="27"/>
          <w:szCs w:val="27"/>
        </w:rPr>
        <w:t>_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(Возложение гирлянды и цветов под музыку «От героев былых времен»)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 люди нашей огромной страны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Мира хотят, не хотят войны,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Страданий и боли, горя и мук.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Хотят, чтобы солнце сияло вокруг!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 наша Планета была вся светла,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всем хватало добра и тепла,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пугали нас бомб разрывы,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мамы и дети – все были живы!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A17EFB">
        <w:rPr>
          <w:color w:val="000000"/>
          <w:sz w:val="27"/>
          <w:szCs w:val="27"/>
        </w:rPr>
        <w:t>Митинг, посвященный 77</w:t>
      </w:r>
      <w:r>
        <w:rPr>
          <w:color w:val="000000"/>
          <w:sz w:val="27"/>
          <w:szCs w:val="27"/>
        </w:rPr>
        <w:t>-й годовщине Победы под Сталинградом, считается закрытой.</w:t>
      </w:r>
    </w:p>
    <w:p w:rsidR="00D422BB" w:rsidRDefault="00D422BB" w:rsidP="00D42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3993" w:rsidRDefault="002B3993">
      <w:bookmarkStart w:id="0" w:name="_GoBack"/>
      <w:bookmarkEnd w:id="0"/>
    </w:p>
    <w:sectPr w:rsidR="002B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3C"/>
    <w:rsid w:val="00051E3A"/>
    <w:rsid w:val="001546F3"/>
    <w:rsid w:val="002B3993"/>
    <w:rsid w:val="0039677A"/>
    <w:rsid w:val="00397089"/>
    <w:rsid w:val="0042012C"/>
    <w:rsid w:val="00465BE3"/>
    <w:rsid w:val="0051498A"/>
    <w:rsid w:val="009465FC"/>
    <w:rsid w:val="00A05D29"/>
    <w:rsid w:val="00A17EFB"/>
    <w:rsid w:val="00B87CE6"/>
    <w:rsid w:val="00C7623C"/>
    <w:rsid w:val="00D422BB"/>
    <w:rsid w:val="00D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2020-01-27T13:47:00Z</cp:lastPrinted>
  <dcterms:created xsi:type="dcterms:W3CDTF">2020-01-24T07:36:00Z</dcterms:created>
  <dcterms:modified xsi:type="dcterms:W3CDTF">2020-04-13T18:12:00Z</dcterms:modified>
</cp:coreProperties>
</file>